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FEC" w:rsidRPr="00675FEC" w:rsidRDefault="00675FEC" w:rsidP="00675FEC">
      <w:pPr>
        <w:rPr>
          <w:b/>
          <w:sz w:val="28"/>
          <w:szCs w:val="28"/>
        </w:rPr>
      </w:pPr>
      <w:r w:rsidRPr="00675FEC">
        <w:rPr>
          <w:b/>
          <w:sz w:val="28"/>
          <w:szCs w:val="28"/>
        </w:rPr>
        <w:t xml:space="preserve">Intercollegiate </w:t>
      </w:r>
      <w:r w:rsidRPr="00675FEC">
        <w:rPr>
          <w:b/>
          <w:sz w:val="28"/>
          <w:szCs w:val="28"/>
        </w:rPr>
        <w:t xml:space="preserve">Pickleball League Rules </w:t>
      </w:r>
      <w:r w:rsidRPr="00675FEC">
        <w:rPr>
          <w:b/>
          <w:sz w:val="28"/>
          <w:szCs w:val="28"/>
        </w:rPr>
        <w:t>2026 Spring</w:t>
      </w:r>
    </w:p>
    <w:p w:rsidR="00675FEC" w:rsidRDefault="00675FEC" w:rsidP="00675FEC">
      <w:r w:rsidRPr="00170335">
        <w:rPr>
          <w:b/>
        </w:rPr>
        <w:t>GENERAL</w:t>
      </w:r>
      <w:r>
        <w:t xml:space="preserve"> – The</w:t>
      </w:r>
      <w:r w:rsidRPr="00675FEC">
        <w:t xml:space="preserve"> </w:t>
      </w:r>
      <w:r>
        <w:t>Intercollegiate</w:t>
      </w:r>
      <w:r>
        <w:t xml:space="preserve"> Pickleball League (</w:t>
      </w:r>
      <w:r w:rsidRPr="00E53EDB">
        <w:rPr>
          <w:b/>
        </w:rPr>
        <w:t>IC</w:t>
      </w:r>
      <w:r w:rsidRPr="00E53EDB">
        <w:rPr>
          <w:b/>
        </w:rPr>
        <w:t>PL</w:t>
      </w:r>
      <w:r>
        <w:t>) is a competitive team-</w:t>
      </w:r>
      <w:r>
        <w:t xml:space="preserve">based format. All play </w:t>
      </w:r>
      <w:r w:rsidR="00170335">
        <w:t>follows the</w:t>
      </w:r>
      <w:r>
        <w:t xml:space="preserve"> current Pickleball Canada Official Rulebook (</w:t>
      </w:r>
      <w:proofErr w:type="spellStart"/>
      <w:r>
        <w:t>US</w:t>
      </w:r>
      <w:r w:rsidR="00E53EDB">
        <w:t>P</w:t>
      </w:r>
      <w:r>
        <w:t>A</w:t>
      </w:r>
      <w:proofErr w:type="spellEnd"/>
      <w:r>
        <w:t xml:space="preserve"> Pickleball Officia</w:t>
      </w:r>
      <w:r>
        <w:t xml:space="preserve">l Rulebook – Global Pickleball </w:t>
      </w:r>
      <w:r>
        <w:t>Federation Edition), other than those chang</w:t>
      </w:r>
      <w:r>
        <w:t xml:space="preserve">es noted in this document. The ICPL Rules Committee </w:t>
      </w:r>
      <w:r>
        <w:t xml:space="preserve">reserves the right to change, add or delete rules as deemed necessary. </w:t>
      </w:r>
      <w:r>
        <w:t xml:space="preserve">Not all possible incidents and </w:t>
      </w:r>
      <w:r>
        <w:t>ramifications may be covered in the following rules. It is hoped that parti</w:t>
      </w:r>
      <w:r>
        <w:t xml:space="preserve">cipants can work to a suitable </w:t>
      </w:r>
      <w:r>
        <w:t xml:space="preserve">resolution without the need to elevate issues. </w:t>
      </w:r>
    </w:p>
    <w:p w:rsidR="00675FEC" w:rsidRDefault="00675FEC" w:rsidP="00675FEC">
      <w:r w:rsidRPr="00E53EDB">
        <w:rPr>
          <w:b/>
        </w:rPr>
        <w:t>PARTICIPATION REQUIREMENTS</w:t>
      </w:r>
      <w:r>
        <w:t xml:space="preserve"> – </w:t>
      </w:r>
      <w:r>
        <w:t>ICPL</w:t>
      </w:r>
      <w:r>
        <w:t xml:space="preserve"> is open to players over the age </w:t>
      </w:r>
      <w:r>
        <w:t xml:space="preserve">of 18. All participants in the </w:t>
      </w:r>
      <w:r>
        <w:t xml:space="preserve">league are bound by these rules. It is required that all players be </w:t>
      </w:r>
      <w:r>
        <w:t xml:space="preserve">members of Pickleball Canada, </w:t>
      </w:r>
      <w:r>
        <w:t>Pickleball Manitoba (or other provincial/territor</w:t>
      </w:r>
      <w:r>
        <w:t>ial membership bo</w:t>
      </w:r>
      <w:r w:rsidR="00E53EDB">
        <w:t>dy) and a</w:t>
      </w:r>
      <w:r>
        <w:t xml:space="preserve"> provincial club</w:t>
      </w:r>
      <w:r>
        <w:t xml:space="preserve">. </w:t>
      </w:r>
    </w:p>
    <w:p w:rsidR="00675FEC" w:rsidRPr="00170335" w:rsidRDefault="00675FEC" w:rsidP="00675FEC">
      <w:pPr>
        <w:rPr>
          <w:b/>
        </w:rPr>
      </w:pPr>
      <w:r w:rsidRPr="00170335">
        <w:rPr>
          <w:b/>
        </w:rPr>
        <w:t xml:space="preserve">LEAGUE RULES: </w:t>
      </w:r>
    </w:p>
    <w:p w:rsidR="00675FEC" w:rsidRDefault="00675FEC" w:rsidP="00675FEC">
      <w:r w:rsidRPr="00170335">
        <w:rPr>
          <w:b/>
        </w:rPr>
        <w:t>A. ENTRY FEE</w:t>
      </w:r>
      <w:r>
        <w:t xml:space="preserve"> – no entry fee</w:t>
      </w:r>
      <w:r>
        <w:t xml:space="preserve">. </w:t>
      </w:r>
    </w:p>
    <w:p w:rsidR="00675FEC" w:rsidRPr="00170335" w:rsidRDefault="00675FEC" w:rsidP="00675FEC">
      <w:pPr>
        <w:rPr>
          <w:b/>
        </w:rPr>
      </w:pPr>
      <w:r w:rsidRPr="00170335">
        <w:rPr>
          <w:b/>
        </w:rPr>
        <w:t>B</w:t>
      </w:r>
      <w:r w:rsidRPr="00170335">
        <w:rPr>
          <w:b/>
        </w:rPr>
        <w:t xml:space="preserve">. TEAM ROSTERS: </w:t>
      </w:r>
    </w:p>
    <w:p w:rsidR="00675FEC" w:rsidRDefault="00675FEC" w:rsidP="00675FEC">
      <w:r w:rsidRPr="00170335">
        <w:rPr>
          <w:b/>
        </w:rPr>
        <w:t>1. Team Captain</w:t>
      </w:r>
      <w:r>
        <w:t xml:space="preserve"> – Each team designates a team c</w:t>
      </w:r>
      <w:r>
        <w:t xml:space="preserve">aptain, who is responsible for </w:t>
      </w:r>
      <w:r>
        <w:t>understanding the r</w:t>
      </w:r>
      <w:r>
        <w:t xml:space="preserve">ules, </w:t>
      </w:r>
      <w:r>
        <w:t xml:space="preserve"> r</w:t>
      </w:r>
      <w:r>
        <w:t xml:space="preserve">oster additions/spares, league </w:t>
      </w:r>
      <w:r>
        <w:t>communication, communication with other teams (e.g., we</w:t>
      </w:r>
      <w:r>
        <w:t>ather</w:t>
      </w:r>
      <w:r>
        <w:t>), setting lineups and entering/confirming/reporting results</w:t>
      </w:r>
      <w:r>
        <w:t xml:space="preserve"> to Pickleball Manitoba following matches</w:t>
      </w:r>
      <w:r>
        <w:t xml:space="preserve">. </w:t>
      </w:r>
    </w:p>
    <w:p w:rsidR="00675FEC" w:rsidRDefault="00675FEC" w:rsidP="00675FEC">
      <w:r w:rsidRPr="00170335">
        <w:rPr>
          <w:b/>
        </w:rPr>
        <w:t>2. Roster Size</w:t>
      </w:r>
      <w:r>
        <w:t xml:space="preserve"> – Each team must have the minimum number of </w:t>
      </w:r>
      <w:r>
        <w:t xml:space="preserve">roster players as specified in </w:t>
      </w:r>
      <w:r>
        <w:t>the season registration (usually 4 players). Roster size</w:t>
      </w:r>
      <w:r>
        <w:t xml:space="preserve"> can be up to the maximum size </w:t>
      </w:r>
      <w:r>
        <w:t>specified in the season registration, to allow for vacation</w:t>
      </w:r>
      <w:r>
        <w:t xml:space="preserve">/injuries/etc. (usually </w:t>
      </w:r>
      <w:r w:rsidR="00170335">
        <w:t>6)</w:t>
      </w:r>
      <w:r>
        <w:t>. Roster players can only play for the team they are</w:t>
      </w:r>
      <w:r>
        <w:t xml:space="preserve"> registered on (can’t spare on </w:t>
      </w:r>
      <w:r>
        <w:t>a different team). All roster players must be registered</w:t>
      </w:r>
      <w:r>
        <w:t xml:space="preserve"> members of Pickleball Canada, </w:t>
      </w:r>
      <w:r>
        <w:t>Pickleball Manitoba (or other provincial/territoria</w:t>
      </w:r>
      <w:r>
        <w:t>l membership body) and a provincial club.</w:t>
      </w:r>
    </w:p>
    <w:p w:rsidR="00675FEC" w:rsidRDefault="00675FEC" w:rsidP="00675FEC">
      <w:r w:rsidRPr="00170335">
        <w:rPr>
          <w:b/>
        </w:rPr>
        <w:t>3. Roster Changes</w:t>
      </w:r>
      <w:r>
        <w:t xml:space="preserve"> – Teams are allowed to make changes (additions/deletions) to their</w:t>
      </w:r>
      <w:r>
        <w:t xml:space="preserve"> </w:t>
      </w:r>
      <w:r>
        <w:t xml:space="preserve">roster prior to the start of playoffs. </w:t>
      </w:r>
    </w:p>
    <w:p w:rsidR="00675FEC" w:rsidRDefault="00675FEC" w:rsidP="00675FEC">
      <w:r w:rsidRPr="00170335">
        <w:rPr>
          <w:b/>
        </w:rPr>
        <w:t>4. Spares</w:t>
      </w:r>
      <w:r>
        <w:t xml:space="preserve"> – Ideally roster players are used for all matches,</w:t>
      </w:r>
      <w:r>
        <w:t xml:space="preserve"> but non-roster players can be </w:t>
      </w:r>
      <w:r>
        <w:t xml:space="preserve">used as needed to prevent forfeits. </w:t>
      </w:r>
    </w:p>
    <w:p w:rsidR="00675FEC" w:rsidRDefault="00675FEC" w:rsidP="00675FEC">
      <w:r w:rsidRPr="00170335">
        <w:rPr>
          <w:b/>
        </w:rPr>
        <w:t>5. Playoffs</w:t>
      </w:r>
      <w:r>
        <w:t xml:space="preserve"> – All roster players who have played in a minim</w:t>
      </w:r>
      <w:r>
        <w:t xml:space="preserve">um of one regular season match </w:t>
      </w:r>
      <w:r>
        <w:t xml:space="preserve">are eligible to play in the playoffs. </w:t>
      </w:r>
    </w:p>
    <w:p w:rsidR="00675FEC" w:rsidRDefault="00675FEC" w:rsidP="00675FEC">
      <w:r w:rsidRPr="00170335">
        <w:rPr>
          <w:b/>
        </w:rPr>
        <w:t>D. SCHEDULE and LOCATION</w:t>
      </w:r>
      <w:r>
        <w:t xml:space="preserve"> – IC</w:t>
      </w:r>
      <w:r>
        <w:t>PL will provide a weekly match s</w:t>
      </w:r>
      <w:r>
        <w:t xml:space="preserve">chedule. Any failure to notify </w:t>
      </w:r>
      <w:r>
        <w:t xml:space="preserve">the opposing team of the need to reschedule a match will result </w:t>
      </w:r>
      <w:r>
        <w:t xml:space="preserve">in a win for the opposing </w:t>
      </w:r>
      <w:r w:rsidR="00170335">
        <w:t>team (</w:t>
      </w:r>
      <w:r>
        <w:t xml:space="preserve">extenuating circumstances will be evaluated on a case-by-case </w:t>
      </w:r>
      <w:r>
        <w:t xml:space="preserve">basis). If teams are unable to </w:t>
      </w:r>
      <w:r>
        <w:t xml:space="preserve">play a scheduled match (with or without </w:t>
      </w:r>
      <w:r>
        <w:t xml:space="preserve">spares), they can arrange with ICPL for an alternate </w:t>
      </w:r>
      <w:r>
        <w:t xml:space="preserve">day/time (no guarantee of availability) or play at another location (not arranged by the league). </w:t>
      </w:r>
    </w:p>
    <w:p w:rsidR="00675FEC" w:rsidRDefault="00675FEC" w:rsidP="00675FEC">
      <w:r>
        <w:lastRenderedPageBreak/>
        <w:t>Any matches not played (and not made-up) due to extenuating circumstances (e.g. weather) will not be included in the results. Otherwise, any matches not pl</w:t>
      </w:r>
      <w:r w:rsidR="00D944A3">
        <w:t xml:space="preserve">ayed will result in a loss for </w:t>
      </w:r>
      <w:r>
        <w:t xml:space="preserve">the team that cancelled the original scheduled date. </w:t>
      </w:r>
    </w:p>
    <w:p w:rsidR="00675FEC" w:rsidRDefault="00675FEC" w:rsidP="00D944A3">
      <w:r w:rsidRPr="00170335">
        <w:rPr>
          <w:b/>
        </w:rPr>
        <w:t>E. BALLS</w:t>
      </w:r>
      <w:r>
        <w:t xml:space="preserve"> – </w:t>
      </w:r>
      <w:r w:rsidR="00D944A3">
        <w:t>will be available at Pickleball Club of Winnipeg</w:t>
      </w:r>
    </w:p>
    <w:p w:rsidR="00675FEC" w:rsidRPr="00170335" w:rsidRDefault="00D944A3" w:rsidP="00675FEC">
      <w:pPr>
        <w:rPr>
          <w:b/>
        </w:rPr>
      </w:pPr>
      <w:r w:rsidRPr="00170335">
        <w:rPr>
          <w:b/>
        </w:rPr>
        <w:t>F. ICPL</w:t>
      </w:r>
      <w:r w:rsidR="00675FEC" w:rsidRPr="00170335">
        <w:rPr>
          <w:b/>
        </w:rPr>
        <w:t xml:space="preserve"> MATCH: </w:t>
      </w:r>
    </w:p>
    <w:p w:rsidR="00675FEC" w:rsidRDefault="00675FEC" w:rsidP="00D944A3">
      <w:r w:rsidRPr="00170335">
        <w:rPr>
          <w:b/>
        </w:rPr>
        <w:t>1. TIME LIMIT</w:t>
      </w:r>
      <w:r>
        <w:t xml:space="preserve"> – All matches have a 2-hour time limit. A</w:t>
      </w:r>
      <w:r w:rsidR="00D944A3">
        <w:t>t the time limit, all games in progress are awarded IC</w:t>
      </w:r>
      <w:r>
        <w:t>PL match points as described belo</w:t>
      </w:r>
      <w:r w:rsidR="00D944A3">
        <w:t xml:space="preserve">w (i.e. 0 or 1 </w:t>
      </w:r>
      <w:r w:rsidR="00170335">
        <w:t>ICPL</w:t>
      </w:r>
      <w:r w:rsidR="00D944A3">
        <w:t xml:space="preserve"> match point </w:t>
      </w:r>
      <w:r>
        <w:t>depending on the current game scores). Matches completi</w:t>
      </w:r>
      <w:r w:rsidR="00D944A3">
        <w:t xml:space="preserve">ng prior to the 2-hour time </w:t>
      </w:r>
      <w:r>
        <w:t>limit allow the teams to continue to use the courts for ad</w:t>
      </w:r>
      <w:r w:rsidR="00D944A3">
        <w:t xml:space="preserve">ditional exhibition play up to </w:t>
      </w:r>
      <w:r>
        <w:t xml:space="preserve">the time limit. </w:t>
      </w:r>
    </w:p>
    <w:p w:rsidR="00675FEC" w:rsidRDefault="00675FEC" w:rsidP="00675FEC">
      <w:r w:rsidRPr="00170335">
        <w:rPr>
          <w:b/>
        </w:rPr>
        <w:t>2. FORMAT</w:t>
      </w:r>
      <w:r>
        <w:t xml:space="preserve"> – Matches consist of 4 players per team playin</w:t>
      </w:r>
      <w:r w:rsidR="00D944A3">
        <w:t xml:space="preserve">g 3 rounds of doubles matches. </w:t>
      </w:r>
      <w:r>
        <w:t xml:space="preserve">All rounds consist of 2 games to 11 (win by 2 capped at </w:t>
      </w:r>
      <w:r w:rsidR="00D944A3">
        <w:t xml:space="preserve">13). This leads to each player </w:t>
      </w:r>
      <w:r>
        <w:t xml:space="preserve">playing 6 doubles games. Visiting team has choice of end, </w:t>
      </w:r>
      <w:r w:rsidR="00D944A3">
        <w:t xml:space="preserve">serve/receive, or defer (as in </w:t>
      </w:r>
      <w:r>
        <w:t>the official rulebook) for the first game in each round.</w:t>
      </w:r>
      <w:r w:rsidR="00D944A3">
        <w:t xml:space="preserve"> Teams switch ends and serving </w:t>
      </w:r>
      <w:r>
        <w:t xml:space="preserve">team for the second game in each round. </w:t>
      </w:r>
    </w:p>
    <w:p w:rsidR="00675FEC" w:rsidRPr="00D944A3" w:rsidRDefault="00D944A3" w:rsidP="00D944A3">
      <w:pPr>
        <w:rPr>
          <w:b/>
        </w:rPr>
      </w:pPr>
      <w:r w:rsidRPr="00170335">
        <w:rPr>
          <w:b/>
        </w:rPr>
        <w:t>3. ROUND OPPONENTS</w:t>
      </w:r>
      <w:r>
        <w:t xml:space="preserve"> – The IC</w:t>
      </w:r>
      <w:r w:rsidR="00675FEC">
        <w:t>PL scoresheet provides a templ</w:t>
      </w:r>
      <w:r>
        <w:t xml:space="preserve">ate for the team captains to </w:t>
      </w:r>
      <w:r w:rsidR="00675FEC">
        <w:t>fill out to generate the matchups</w:t>
      </w:r>
      <w:r>
        <w:t xml:space="preserve">. The </w:t>
      </w:r>
      <w:r w:rsidR="00675FEC">
        <w:t xml:space="preserve">home team captain then creates the scoresheet </w:t>
      </w:r>
      <w:r>
        <w:t>and brings to the match for the visiting team information to be added</w:t>
      </w:r>
      <w:r w:rsidR="00E53EDB">
        <w:t xml:space="preserve">.  Additionally, </w:t>
      </w:r>
      <w:proofErr w:type="spellStart"/>
      <w:r w:rsidR="00E53EDB">
        <w:t>s</w:t>
      </w:r>
      <w:r>
        <w:t>coresheets</w:t>
      </w:r>
      <w:proofErr w:type="spellEnd"/>
      <w:r>
        <w:t xml:space="preserve"> will be </w:t>
      </w:r>
      <w:r w:rsidR="00170335">
        <w:t>available</w:t>
      </w:r>
      <w:r>
        <w:t xml:space="preserve"> as paper copies at the Pickleball Club of </w:t>
      </w:r>
      <w:r w:rsidR="00170335">
        <w:t>Winnipeg</w:t>
      </w:r>
      <w:r>
        <w:t>….</w:t>
      </w:r>
      <w:r w:rsidRPr="00D944A3">
        <w:rPr>
          <w:b/>
        </w:rPr>
        <w:t xml:space="preserve">Please arrive early </w:t>
      </w:r>
      <w:r w:rsidR="00E53EDB">
        <w:rPr>
          <w:b/>
        </w:rPr>
        <w:t xml:space="preserve">enough </w:t>
      </w:r>
      <w:r w:rsidRPr="00D944A3">
        <w:rPr>
          <w:b/>
        </w:rPr>
        <w:t>to fill out scoresheets …you may not have adequate  time to fill our scoresheets if you do not arrive early enough</w:t>
      </w:r>
      <w:r w:rsidR="00E53EDB">
        <w:rPr>
          <w:b/>
        </w:rPr>
        <w:t>, and this may take away from warm up time.</w:t>
      </w:r>
    </w:p>
    <w:p w:rsidR="00675FEC" w:rsidRDefault="00D944A3" w:rsidP="00675FEC">
      <w:r w:rsidRPr="00170335">
        <w:rPr>
          <w:b/>
        </w:rPr>
        <w:t>4. IC</w:t>
      </w:r>
      <w:r w:rsidR="00675FEC" w:rsidRPr="00170335">
        <w:rPr>
          <w:b/>
        </w:rPr>
        <w:t>PL MATCH WINNER</w:t>
      </w:r>
      <w:r w:rsidR="00675FEC">
        <w:t xml:space="preserve"> – The winning team of each gam</w:t>
      </w:r>
      <w:r>
        <w:t xml:space="preserve">e receives </w:t>
      </w:r>
      <w:proofErr w:type="gramStart"/>
      <w:r>
        <w:t>2</w:t>
      </w:r>
      <w:r w:rsidR="00E53EDB">
        <w:t xml:space="preserve"> </w:t>
      </w:r>
      <w:r>
        <w:t xml:space="preserve"> </w:t>
      </w:r>
      <w:r w:rsidRPr="00E53EDB">
        <w:rPr>
          <w:b/>
        </w:rPr>
        <w:t>ICPL</w:t>
      </w:r>
      <w:proofErr w:type="gramEnd"/>
      <w:r w:rsidRPr="00E53EDB">
        <w:rPr>
          <w:b/>
        </w:rPr>
        <w:t xml:space="preserve"> </w:t>
      </w:r>
      <w:r>
        <w:t xml:space="preserve">match points. </w:t>
      </w:r>
      <w:r w:rsidR="00675FEC">
        <w:t xml:space="preserve">The losing team of each game receives </w:t>
      </w:r>
      <w:proofErr w:type="gramStart"/>
      <w:r w:rsidR="00675FEC">
        <w:t xml:space="preserve">1 </w:t>
      </w:r>
      <w:r w:rsidR="00E53EDB">
        <w:t xml:space="preserve"> </w:t>
      </w:r>
      <w:r w:rsidRPr="00E53EDB">
        <w:rPr>
          <w:b/>
        </w:rPr>
        <w:t>ICPL</w:t>
      </w:r>
      <w:proofErr w:type="gramEnd"/>
      <w:r>
        <w:t xml:space="preserve"> </w:t>
      </w:r>
      <w:r w:rsidR="00675FEC">
        <w:t xml:space="preserve">match </w:t>
      </w:r>
      <w:r>
        <w:t xml:space="preserve">point if they scored 6 or more </w:t>
      </w:r>
      <w:r w:rsidR="00675FEC">
        <w:t>points in the game (0</w:t>
      </w:r>
      <w:r w:rsidRPr="00D944A3">
        <w:t xml:space="preserve"> </w:t>
      </w:r>
      <w:r w:rsidRPr="00E53EDB">
        <w:rPr>
          <w:b/>
        </w:rPr>
        <w:t>ICPL</w:t>
      </w:r>
      <w:r w:rsidR="00675FEC">
        <w:t xml:space="preserve"> match points if they scored 5 or</w:t>
      </w:r>
      <w:r>
        <w:t xml:space="preserve"> less points in the game). The </w:t>
      </w:r>
      <w:r w:rsidR="00675FEC">
        <w:t xml:space="preserve">winner of the match is the team with the most </w:t>
      </w:r>
      <w:r w:rsidRPr="00E53EDB">
        <w:rPr>
          <w:b/>
        </w:rPr>
        <w:t>ICPL</w:t>
      </w:r>
      <w:r w:rsidRPr="00E53EDB">
        <w:rPr>
          <w:b/>
        </w:rPr>
        <w:t xml:space="preserve"> </w:t>
      </w:r>
      <w:r w:rsidR="00675FEC">
        <w:t xml:space="preserve">match </w:t>
      </w:r>
      <w:r>
        <w:t xml:space="preserve">points (total of all </w:t>
      </w:r>
      <w:r w:rsidRPr="00E53EDB">
        <w:rPr>
          <w:b/>
        </w:rPr>
        <w:t>ICPL</w:t>
      </w:r>
      <w:r w:rsidRPr="00E53EDB">
        <w:rPr>
          <w:b/>
        </w:rPr>
        <w:t xml:space="preserve"> </w:t>
      </w:r>
      <w:r>
        <w:t xml:space="preserve">match </w:t>
      </w:r>
      <w:r w:rsidR="00675FEC">
        <w:t>points from all games of all rounds). The match is a t</w:t>
      </w:r>
      <w:r>
        <w:t xml:space="preserve">ie if both teams have the same </w:t>
      </w:r>
      <w:r w:rsidR="00675FEC">
        <w:t xml:space="preserve">number of </w:t>
      </w:r>
      <w:r w:rsidRPr="00E53EDB">
        <w:rPr>
          <w:b/>
        </w:rPr>
        <w:t>ICPL</w:t>
      </w:r>
      <w:r w:rsidRPr="00E53EDB">
        <w:rPr>
          <w:b/>
        </w:rPr>
        <w:t xml:space="preserve"> </w:t>
      </w:r>
      <w:r w:rsidR="00675FEC">
        <w:t xml:space="preserve">match points (note that playoff elimination </w:t>
      </w:r>
      <w:r>
        <w:t xml:space="preserve">matches can’t finish in a tie, </w:t>
      </w:r>
      <w:r w:rsidR="00675FEC">
        <w:t xml:space="preserve">see below). </w:t>
      </w:r>
      <w:r w:rsidR="00E53EDB">
        <w:t xml:space="preserve">There will be facilitators available during matches to help with scoresheet tallying in the first couple of matches. </w:t>
      </w:r>
    </w:p>
    <w:p w:rsidR="00675FEC" w:rsidRDefault="00675FEC" w:rsidP="00675FEC">
      <w:r w:rsidRPr="00170335">
        <w:rPr>
          <w:b/>
        </w:rPr>
        <w:t>5. WARM UP</w:t>
      </w:r>
      <w:r>
        <w:t xml:space="preserve"> – A maximum 10-minute warm up is permitted at the scheduled start time. </w:t>
      </w:r>
    </w:p>
    <w:p w:rsidR="00675FEC" w:rsidRPr="00630C07" w:rsidRDefault="00675FEC" w:rsidP="00675FEC">
      <w:pPr>
        <w:rPr>
          <w:b/>
        </w:rPr>
      </w:pPr>
      <w:r w:rsidRPr="00170335">
        <w:rPr>
          <w:b/>
        </w:rPr>
        <w:t>6. TIMEOUTS &amp; BREAKS</w:t>
      </w:r>
      <w:r>
        <w:t xml:space="preserve"> – Each team is permitted one 1-minute timeout pe</w:t>
      </w:r>
      <w:r w:rsidR="00D944A3">
        <w:t>r game. A 1</w:t>
      </w:r>
      <w:r>
        <w:t>minute break is allowed between games in each round an</w:t>
      </w:r>
      <w:r w:rsidR="00D944A3">
        <w:t xml:space="preserve">d at the end of each round. </w:t>
      </w:r>
      <w:r w:rsidR="00D944A3" w:rsidRPr="00630C07">
        <w:rPr>
          <w:b/>
        </w:rPr>
        <w:t xml:space="preserve">In </w:t>
      </w:r>
      <w:r w:rsidRPr="00630C07">
        <w:rPr>
          <w:b/>
        </w:rPr>
        <w:t xml:space="preserve">close matches the 2-hour time limit will likely be </w:t>
      </w:r>
      <w:r w:rsidR="00D944A3" w:rsidRPr="00630C07">
        <w:rPr>
          <w:b/>
        </w:rPr>
        <w:t xml:space="preserve">tight so keeping breaks to the </w:t>
      </w:r>
      <w:r w:rsidRPr="00630C07">
        <w:rPr>
          <w:b/>
        </w:rPr>
        <w:t xml:space="preserve">recommended will give a better chance to complete all the games in the match. </w:t>
      </w:r>
    </w:p>
    <w:p w:rsidR="00675FEC" w:rsidRDefault="00675FEC" w:rsidP="00675FEC">
      <w:r w:rsidRPr="00170335">
        <w:rPr>
          <w:b/>
        </w:rPr>
        <w:t>7. INJURY/ILLNESS</w:t>
      </w:r>
      <w:r>
        <w:t xml:space="preserve"> – If a player is injured or suddenly ill,</w:t>
      </w:r>
      <w:r w:rsidR="00D944A3">
        <w:t xml:space="preserve"> a maximum 5-minute timeout is </w:t>
      </w:r>
      <w:r>
        <w:t xml:space="preserve">permitted. If unable to continue play, a substitute player </w:t>
      </w:r>
      <w:r w:rsidR="00D944A3">
        <w:t xml:space="preserve">will be allowed to replace the </w:t>
      </w:r>
      <w:r>
        <w:t>injured/ill player for the current and remaining games (see the next r</w:t>
      </w:r>
      <w:r w:rsidR="00D944A3">
        <w:t xml:space="preserve">ule). The injured/ill </w:t>
      </w:r>
      <w:r>
        <w:t>player may not play in subsequent games (even if the</w:t>
      </w:r>
      <w:r w:rsidR="00D944A3">
        <w:t xml:space="preserve">y recover then they can’t be a </w:t>
      </w:r>
      <w:r>
        <w:t xml:space="preserve">substitute for different injured/ill player). If there is no </w:t>
      </w:r>
      <w:r w:rsidR="00D944A3">
        <w:t xml:space="preserve">substitute available, then the </w:t>
      </w:r>
      <w:r>
        <w:t xml:space="preserve">game is forfeited after the timeout has lapsed. The score of the forfeiting </w:t>
      </w:r>
      <w:r>
        <w:lastRenderedPageBreak/>
        <w:t>team is recorded as their score at the time of forfeiture and the sc</w:t>
      </w:r>
      <w:r w:rsidR="00630C07">
        <w:t>ore of the non-forfeiting team i</w:t>
      </w:r>
      <w:r w:rsidR="00170335">
        <w:t>s</w:t>
      </w:r>
      <w:r>
        <w:t xml:space="preserve"> the higher of 11 or the forfeiting team’s score plus</w:t>
      </w:r>
      <w:r w:rsidR="00D944A3">
        <w:t xml:space="preserve"> 2 (maximum 13). All remaining </w:t>
      </w:r>
      <w:r>
        <w:t>games in the match continue but any game(s) involving t</w:t>
      </w:r>
      <w:r w:rsidR="00D944A3">
        <w:t xml:space="preserve">he injured/ill player will not </w:t>
      </w:r>
      <w:r>
        <w:t>count towards the</w:t>
      </w:r>
      <w:r w:rsidR="00D944A3" w:rsidRPr="00D944A3">
        <w:t xml:space="preserve"> </w:t>
      </w:r>
      <w:r w:rsidR="00D944A3">
        <w:t>ICPL</w:t>
      </w:r>
      <w:r>
        <w:t xml:space="preserve"> match winner. </w:t>
      </w:r>
    </w:p>
    <w:p w:rsidR="00675FEC" w:rsidRDefault="00675FEC" w:rsidP="00675FEC">
      <w:r w:rsidRPr="00170335">
        <w:rPr>
          <w:b/>
        </w:rPr>
        <w:t>8. SUBSTITUTIONS</w:t>
      </w:r>
      <w:r>
        <w:t xml:space="preserve"> – Teams that have more than the requ</w:t>
      </w:r>
      <w:r w:rsidR="00D944A3">
        <w:t xml:space="preserve">ired number of players present </w:t>
      </w:r>
      <w:r>
        <w:t>may utilize their full roster during the match. The full</w:t>
      </w:r>
      <w:r w:rsidR="00D944A3">
        <w:t xml:space="preserve"> lineup must be written on the </w:t>
      </w:r>
      <w:r>
        <w:t>scoresheet prior to the start of the match – place the f</w:t>
      </w:r>
      <w:r w:rsidR="00D944A3">
        <w:t xml:space="preserve">irst 4 players in the numbered </w:t>
      </w:r>
      <w:r>
        <w:t>locations (e.g. A1 to A4/H1 to H4 or AF1/AF2/A</w:t>
      </w:r>
      <w:r w:rsidR="00D944A3">
        <w:t xml:space="preserve">M1/AM2/HF1/HF2/HM1/HM2) on the </w:t>
      </w:r>
      <w:r>
        <w:t>scoresheet and the remaining players in the substitut</w:t>
      </w:r>
      <w:r w:rsidR="00BB10C9">
        <w:t>es box</w:t>
      </w:r>
      <w:r w:rsidR="00BB10C9" w:rsidRPr="00B5341C">
        <w:rPr>
          <w:b/>
        </w:rPr>
        <w:t xml:space="preserve">. Substitutions are only </w:t>
      </w:r>
      <w:r w:rsidRPr="00B5341C">
        <w:rPr>
          <w:b/>
        </w:rPr>
        <w:t>allowed between games</w:t>
      </w:r>
      <w:r>
        <w:t xml:space="preserve"> (could be the first or second g</w:t>
      </w:r>
      <w:r w:rsidR="00385611">
        <w:t xml:space="preserve">ame of a round), </w:t>
      </w:r>
      <w:bookmarkStart w:id="0" w:name="_GoBack"/>
      <w:r w:rsidR="00385611" w:rsidRPr="00B5341C">
        <w:rPr>
          <w:b/>
        </w:rPr>
        <w:t xml:space="preserve">except due to </w:t>
      </w:r>
      <w:r w:rsidRPr="00B5341C">
        <w:rPr>
          <w:b/>
        </w:rPr>
        <w:t>injury or illness</w:t>
      </w:r>
      <w:r>
        <w:t xml:space="preserve"> </w:t>
      </w:r>
      <w:bookmarkEnd w:id="0"/>
      <w:r>
        <w:t>(see previous rule). The default matchup</w:t>
      </w:r>
      <w:r w:rsidR="00385611">
        <w:t xml:space="preserve">s for each round are generated </w:t>
      </w:r>
      <w:r>
        <w:t>by the scoresheet and then in each round a substitute can</w:t>
      </w:r>
      <w:r w:rsidR="00385611">
        <w:t xml:space="preserve"> play on one court (can’t play </w:t>
      </w:r>
      <w:r>
        <w:t>on both courts in the same round) by substituting for eithe</w:t>
      </w:r>
      <w:r w:rsidR="00385611">
        <w:t xml:space="preserve">r numbered player in either or </w:t>
      </w:r>
      <w:r>
        <w:t xml:space="preserve">both games. </w:t>
      </w:r>
    </w:p>
    <w:p w:rsidR="00675FEC" w:rsidRDefault="00675FEC" w:rsidP="00675FEC">
      <w:r>
        <w:t>a. If the substitute plays both games in the round fo</w:t>
      </w:r>
      <w:r w:rsidR="00385611">
        <w:t xml:space="preserve">r a numbered player then cross </w:t>
      </w:r>
      <w:r>
        <w:t>out the numbered player and write the substitute (</w:t>
      </w:r>
      <w:r w:rsidR="00385611">
        <w:t xml:space="preserve">e.g. if Mark is the substitute </w:t>
      </w:r>
      <w:r>
        <w:t xml:space="preserve">for Ann, then change “Ann” to “Ann Mark”). </w:t>
      </w:r>
    </w:p>
    <w:p w:rsidR="00675FEC" w:rsidRDefault="00675FEC" w:rsidP="00675FEC">
      <w:r>
        <w:t>b. If the substitute plays in the first game of th</w:t>
      </w:r>
      <w:r w:rsidR="00385611">
        <w:t xml:space="preserve">e round, then write their name </w:t>
      </w:r>
      <w:r>
        <w:t xml:space="preserve">before the numbered player (e.g. change “Ann” to “Mark / Ann”). </w:t>
      </w:r>
    </w:p>
    <w:p w:rsidR="00675FEC" w:rsidRDefault="00675FEC" w:rsidP="00675FEC">
      <w:r>
        <w:t>c. If the substitute plays in the second game of th</w:t>
      </w:r>
      <w:r w:rsidR="00385611">
        <w:t xml:space="preserve">e round, then write their name </w:t>
      </w:r>
      <w:r>
        <w:t xml:space="preserve">after the numbered player (e.g. change “Ann” to “Ann / Mark”). </w:t>
      </w:r>
    </w:p>
    <w:p w:rsidR="00675FEC" w:rsidRDefault="00675FEC" w:rsidP="00675FEC">
      <w:r>
        <w:t>Note 1: The numbered players and substitutes sitting out games on one cou</w:t>
      </w:r>
      <w:r w:rsidR="00385611">
        <w:t xml:space="preserve">rt are not </w:t>
      </w:r>
      <w:r>
        <w:t xml:space="preserve">allowed to play on the other court in that round. </w:t>
      </w:r>
    </w:p>
    <w:p w:rsidR="00675FEC" w:rsidRDefault="00675FEC" w:rsidP="00675FEC">
      <w:r w:rsidRPr="00170335">
        <w:rPr>
          <w:b/>
        </w:rPr>
        <w:t>9. LATE PLAYER(S)</w:t>
      </w:r>
      <w:r>
        <w:t xml:space="preserve"> – If player(s) are missing at the start of any </w:t>
      </w:r>
      <w:r w:rsidR="00385611">
        <w:t xml:space="preserve">game (e.g. at the start of the </w:t>
      </w:r>
      <w:r>
        <w:t xml:space="preserve">first game after the 10-minute </w:t>
      </w:r>
      <w:r w:rsidR="00170335">
        <w:t>warm-up</w:t>
      </w:r>
      <w:r>
        <w:t>, at the start of th</w:t>
      </w:r>
      <w:r w:rsidR="00385611">
        <w:t xml:space="preserve">e second game of the round, at </w:t>
      </w:r>
      <w:r>
        <w:t>the start of the first game in the second round, etc.) the</w:t>
      </w:r>
      <w:r w:rsidR="00385611">
        <w:t xml:space="preserve">n that game is scored 11-0 for </w:t>
      </w:r>
      <w:r>
        <w:t xml:space="preserve">the other team. If the missing player(s) show up they can play in subsequent games. </w:t>
      </w:r>
    </w:p>
    <w:p w:rsidR="00675FEC" w:rsidRDefault="00675FEC" w:rsidP="00675FEC">
      <w:r w:rsidRPr="00170335">
        <w:rPr>
          <w:b/>
        </w:rPr>
        <w:t>10. WEATHER</w:t>
      </w:r>
      <w:r>
        <w:t xml:space="preserve"> (or other unforeseen circumstance) – At the di</w:t>
      </w:r>
      <w:r w:rsidR="00385611">
        <w:t xml:space="preserve">scretion of the team captains, </w:t>
      </w:r>
      <w:r>
        <w:t>the match should be suspended during inclement weathe</w:t>
      </w:r>
      <w:r w:rsidR="00385611">
        <w:t xml:space="preserve">r. If conditions improve, then </w:t>
      </w:r>
      <w:r>
        <w:t xml:space="preserve">play continues from the point of suspension. If play </w:t>
      </w:r>
      <w:r w:rsidR="00385611">
        <w:t xml:space="preserve">can’t continue, then all games </w:t>
      </w:r>
      <w:r>
        <w:t>completed prior to the suspension are included in the ma</w:t>
      </w:r>
      <w:r w:rsidR="00385611">
        <w:t xml:space="preserve">tch results (games in progress </w:t>
      </w:r>
      <w:r>
        <w:t>at the time of suspension are ignored). If at least two fu</w:t>
      </w:r>
      <w:r w:rsidR="00385611">
        <w:t xml:space="preserve">ll rounds have been completed, </w:t>
      </w:r>
      <w:r>
        <w:t xml:space="preserve">then </w:t>
      </w:r>
      <w:r w:rsidR="00385611">
        <w:t>ICPL</w:t>
      </w:r>
      <w:r w:rsidR="00385611">
        <w:t xml:space="preserve"> </w:t>
      </w:r>
      <w:r>
        <w:t>match points from all completed games are used to determine the</w:t>
      </w:r>
      <w:r w:rsidR="00385611" w:rsidRPr="00385611">
        <w:t xml:space="preserve"> </w:t>
      </w:r>
      <w:r w:rsidR="00385611">
        <w:t>ICPL</w:t>
      </w:r>
      <w:r>
        <w:t xml:space="preserve"> match winner. If less than two full rounds are completed, then t</w:t>
      </w:r>
      <w:r w:rsidR="00385611">
        <w:t xml:space="preserve">he match is cancelled and will </w:t>
      </w:r>
      <w:r>
        <w:t xml:space="preserve">need to be rescheduled. </w:t>
      </w:r>
    </w:p>
    <w:p w:rsidR="00675FEC" w:rsidRPr="00385611" w:rsidRDefault="00675FEC" w:rsidP="00675FEC">
      <w:pPr>
        <w:rPr>
          <w:b/>
        </w:rPr>
      </w:pPr>
      <w:r w:rsidRPr="00170335">
        <w:rPr>
          <w:b/>
        </w:rPr>
        <w:t>11. SCORES &amp; REPORTING</w:t>
      </w:r>
      <w:r>
        <w:t xml:space="preserve"> – </w:t>
      </w:r>
      <w:r w:rsidRPr="00385611">
        <w:rPr>
          <w:b/>
        </w:rPr>
        <w:t>Team captains will sign the scor</w:t>
      </w:r>
      <w:r w:rsidR="00385611" w:rsidRPr="00385611">
        <w:rPr>
          <w:b/>
        </w:rPr>
        <w:t xml:space="preserve">esheet at the end of the match </w:t>
      </w:r>
      <w:r w:rsidRPr="00385611">
        <w:rPr>
          <w:b/>
        </w:rPr>
        <w:t>and the winning team captain will keep the scoresheet un</w:t>
      </w:r>
      <w:r w:rsidR="00385611" w:rsidRPr="00385611">
        <w:rPr>
          <w:b/>
        </w:rPr>
        <w:t xml:space="preserve">til the end of the season. The </w:t>
      </w:r>
      <w:r w:rsidRPr="00385611">
        <w:rPr>
          <w:b/>
        </w:rPr>
        <w:t>winning team captain is responsible for submitting the</w:t>
      </w:r>
      <w:r w:rsidR="00385611" w:rsidRPr="00385611">
        <w:rPr>
          <w:b/>
        </w:rPr>
        <w:t xml:space="preserve"> results by emailing a legible </w:t>
      </w:r>
      <w:r w:rsidRPr="00385611">
        <w:rPr>
          <w:b/>
        </w:rPr>
        <w:t xml:space="preserve">photo of the scoresheet </w:t>
      </w:r>
      <w:r w:rsidR="00170335" w:rsidRPr="00385611">
        <w:rPr>
          <w:b/>
        </w:rPr>
        <w:t xml:space="preserve">to </w:t>
      </w:r>
      <w:hyperlink r:id="rId5" w:tgtFrame="_blank" w:history="1">
        <w:r w:rsidR="00385611" w:rsidRPr="00385611">
          <w:rPr>
            <w:rStyle w:val="Hyperlink"/>
            <w:rFonts w:ascii="Arial" w:hAnsi="Arial" w:cs="Arial"/>
            <w:b/>
            <w:color w:val="2E3EF7"/>
            <w:sz w:val="21"/>
            <w:szCs w:val="21"/>
            <w:bdr w:val="none" w:sz="0" w:space="0" w:color="auto" w:frame="1"/>
            <w:shd w:val="clear" w:color="auto" w:fill="FFFFFF"/>
          </w:rPr>
          <w:t>info@pickleballmanitoba.ca</w:t>
        </w:r>
      </w:hyperlink>
    </w:p>
    <w:p w:rsidR="00675FEC" w:rsidRDefault="00675FEC" w:rsidP="00675FEC">
      <w:r w:rsidRPr="00170335">
        <w:rPr>
          <w:b/>
        </w:rPr>
        <w:t>12.</w:t>
      </w:r>
      <w:r>
        <w:t xml:space="preserve"> </w:t>
      </w:r>
      <w:r w:rsidRPr="00170335">
        <w:rPr>
          <w:b/>
        </w:rPr>
        <w:t xml:space="preserve">DISPUTES </w:t>
      </w:r>
      <w:r>
        <w:t>– Team captains (or designates for the match if team c</w:t>
      </w:r>
      <w:r w:rsidR="00385611">
        <w:t xml:space="preserve">aptain(s) are not </w:t>
      </w:r>
      <w:r>
        <w:t xml:space="preserve">present) should be consulted/take control of any on court disputes. If there is a dispute that can’t be resolved, then the </w:t>
      </w:r>
      <w:r>
        <w:lastRenderedPageBreak/>
        <w:t>scoresheet should be updated to indicate that the match is being played under protest. The match is then played</w:t>
      </w:r>
      <w:r w:rsidR="00385611">
        <w:t xml:space="preserve"> to its conclusion or the team </w:t>
      </w:r>
      <w:r>
        <w:t>refusing to play risks defaulting. The team captain of</w:t>
      </w:r>
      <w:r w:rsidR="00385611">
        <w:t xml:space="preserve"> both teams should then file a </w:t>
      </w:r>
      <w:r>
        <w:t>report (emai</w:t>
      </w:r>
      <w:r w:rsidR="00385611">
        <w:t xml:space="preserve">l  </w:t>
      </w:r>
      <w:r w:rsidR="00385611" w:rsidRPr="00385611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385611"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hyperlink r:id="rId6" w:tgtFrame="_blank" w:history="1">
        <w:r w:rsidR="00385611">
          <w:rPr>
            <w:rStyle w:val="Hyperlink"/>
            <w:rFonts w:ascii="Arial" w:hAnsi="Arial" w:cs="Arial"/>
            <w:color w:val="2E3EF7"/>
            <w:sz w:val="21"/>
            <w:szCs w:val="21"/>
            <w:bdr w:val="none" w:sz="0" w:space="0" w:color="auto" w:frame="1"/>
            <w:shd w:val="clear" w:color="auto" w:fill="FFFFFF"/>
          </w:rPr>
          <w:t>info@pickleballmanitoba.ca</w:t>
        </w:r>
      </w:hyperlink>
      <w:r>
        <w:t xml:space="preserve">). </w:t>
      </w:r>
    </w:p>
    <w:p w:rsidR="00675FEC" w:rsidRDefault="00675FEC" w:rsidP="00675FEC">
      <w:r w:rsidRPr="00170335">
        <w:rPr>
          <w:b/>
        </w:rPr>
        <w:t>G.</w:t>
      </w:r>
      <w:r>
        <w:t xml:space="preserve"> </w:t>
      </w:r>
      <w:r w:rsidRPr="00170335">
        <w:rPr>
          <w:b/>
        </w:rPr>
        <w:t>SEASON/ROUND STANDINGS</w:t>
      </w:r>
      <w:r>
        <w:t xml:space="preserve"> – In round robin stages (includ</w:t>
      </w:r>
      <w:r w:rsidR="00385611">
        <w:t xml:space="preserve">ing playoff round robins), ICPL </w:t>
      </w:r>
      <w:r>
        <w:t>match wins are worth 2 points each and ties are worth 1 p</w:t>
      </w:r>
      <w:r w:rsidR="00385611">
        <w:t xml:space="preserve">oint each. Ties in the overall </w:t>
      </w:r>
      <w:r>
        <w:t>season/round standings are broken using the following steps</w:t>
      </w:r>
      <w:r w:rsidR="00385611">
        <w:t xml:space="preserve">, using games from the current </w:t>
      </w:r>
      <w:r>
        <w:t>round only. If a step fully resolves the tie, then the process is comp</w:t>
      </w:r>
      <w:r w:rsidR="00385611">
        <w:t xml:space="preserve">lete. If one or more teams are </w:t>
      </w:r>
      <w:r>
        <w:t>removed from the tie, then the process starts over from step 1</w:t>
      </w:r>
      <w:r w:rsidR="00385611">
        <w:t xml:space="preserve">. If no teams are removed from </w:t>
      </w:r>
      <w:r>
        <w:t xml:space="preserve">the tie, then the process moves to the next step. </w:t>
      </w:r>
    </w:p>
    <w:p w:rsidR="00675FEC" w:rsidRDefault="00675FEC" w:rsidP="00675FEC">
      <w:r>
        <w:t>1. Head-to-head results (skip this step if all tied teams haven</w:t>
      </w:r>
      <w:r w:rsidR="00385611">
        <w:t xml:space="preserve">’t played all other tied teams </w:t>
      </w:r>
      <w:r>
        <w:t xml:space="preserve">an equal number of times). </w:t>
      </w:r>
    </w:p>
    <w:p w:rsidR="00675FEC" w:rsidRDefault="00675FEC" w:rsidP="00675FEC">
      <w:r>
        <w:t xml:space="preserve">2. Total </w:t>
      </w:r>
      <w:r w:rsidR="00170335">
        <w:t>ICPL</w:t>
      </w:r>
      <w:r>
        <w:t xml:space="preserve"> match point differential in all matches between the tied teams. </w:t>
      </w:r>
    </w:p>
    <w:p w:rsidR="00675FEC" w:rsidRDefault="00675FEC" w:rsidP="00675FEC">
      <w:r>
        <w:t xml:space="preserve">3. Total </w:t>
      </w:r>
      <w:r w:rsidR="00170335">
        <w:t>ICPL</w:t>
      </w:r>
      <w:r>
        <w:t xml:space="preserve"> match point differential in all matches played against all teams. </w:t>
      </w:r>
    </w:p>
    <w:p w:rsidR="00675FEC" w:rsidRDefault="00675FEC" w:rsidP="00675FEC">
      <w:r>
        <w:t xml:space="preserve">4. The higher ranked team from the previous round (if there is a previous round). </w:t>
      </w:r>
    </w:p>
    <w:p w:rsidR="00675FEC" w:rsidRDefault="00675FEC" w:rsidP="00675FEC">
      <w:r>
        <w:t xml:space="preserve">5. Random draw. </w:t>
      </w:r>
    </w:p>
    <w:p w:rsidR="00675FEC" w:rsidRDefault="00675FEC" w:rsidP="00675FEC">
      <w:r w:rsidRPr="00170335">
        <w:rPr>
          <w:b/>
        </w:rPr>
        <w:t>H.</w:t>
      </w:r>
      <w:r>
        <w:t xml:space="preserve"> </w:t>
      </w:r>
      <w:r w:rsidRPr="00170335">
        <w:rPr>
          <w:b/>
        </w:rPr>
        <w:t xml:space="preserve">PLAYOFFS </w:t>
      </w:r>
      <w:r>
        <w:t>(single or double elimination, not round robin pl</w:t>
      </w:r>
      <w:r w:rsidR="00385611">
        <w:t xml:space="preserve">ayoffs) – Teams will be seeded </w:t>
      </w:r>
      <w:r>
        <w:t>according to the final season standings. The playoff format will</w:t>
      </w:r>
      <w:r w:rsidR="00385611">
        <w:t xml:space="preserve"> depend on the number of teams </w:t>
      </w:r>
      <w:r>
        <w:t>in the division and the number of weeks available for the playof</w:t>
      </w:r>
      <w:r w:rsidR="00385611">
        <w:t xml:space="preserve">fs. In the case that a playoff </w:t>
      </w:r>
      <w:r>
        <w:t>elimination match is tied (same number of</w:t>
      </w:r>
      <w:r w:rsidR="00385611">
        <w:t xml:space="preserve"> ICPL</w:t>
      </w:r>
      <w:r>
        <w:t xml:space="preserve"> match points) at</w:t>
      </w:r>
      <w:r w:rsidR="00385611">
        <w:t xml:space="preserve"> the end of the last round (or </w:t>
      </w:r>
      <w:r>
        <w:t xml:space="preserve">time limit), then the tie is broken as follows: </w:t>
      </w:r>
    </w:p>
    <w:p w:rsidR="00675FEC" w:rsidRDefault="00675FEC" w:rsidP="00675FEC">
      <w:r>
        <w:t>1. Until the time limit is reached, play additional pairs of doub</w:t>
      </w:r>
      <w:r w:rsidR="00385611">
        <w:t xml:space="preserve">les games (both courts active, </w:t>
      </w:r>
      <w:r>
        <w:t>1 game to 11, win by 2, capped at 13) until the tie is broke</w:t>
      </w:r>
      <w:r w:rsidR="00385611">
        <w:t xml:space="preserve">n. Total point differential of </w:t>
      </w:r>
      <w:r>
        <w:t>the two games determines the winner. The away captain</w:t>
      </w:r>
      <w:r w:rsidR="00385611">
        <w:t xml:space="preserve"> chooses two players per court </w:t>
      </w:r>
      <w:r>
        <w:t>for each pair of games. The home captain then chooses t</w:t>
      </w:r>
      <w:r w:rsidR="00385611">
        <w:t xml:space="preserve">wo players per court. Visiting </w:t>
      </w:r>
      <w:r>
        <w:t>team has choice of end, serve/receive, or defer for all games.</w:t>
      </w:r>
      <w:r w:rsidR="00385611">
        <w:t xml:space="preserve"> If the time limit is reached, </w:t>
      </w:r>
      <w:r>
        <w:t>all games in progress are immediately stopped, the curr</w:t>
      </w:r>
      <w:r w:rsidR="00385611">
        <w:t xml:space="preserve">ent pair of games are ignored, </w:t>
      </w:r>
      <w:r>
        <w:t xml:space="preserve">and the winning team is determined by the next steps in order. </w:t>
      </w:r>
    </w:p>
    <w:p w:rsidR="00675FEC" w:rsidRDefault="00675FEC" w:rsidP="00675FEC">
      <w:r>
        <w:t xml:space="preserve">2. Team with more games won through all rounds. </w:t>
      </w:r>
    </w:p>
    <w:p w:rsidR="00675FEC" w:rsidRDefault="00675FEC" w:rsidP="00675FEC">
      <w:r>
        <w:t xml:space="preserve">3. Team with the highest game point differential for all games of all rounds (not </w:t>
      </w:r>
      <w:r w:rsidR="00170335">
        <w:t xml:space="preserve">ICPL match </w:t>
      </w:r>
      <w:r>
        <w:t xml:space="preserve">points but sum of individual game point differentials). </w:t>
      </w:r>
    </w:p>
    <w:p w:rsidR="00675FEC" w:rsidRDefault="00675FEC" w:rsidP="00675FEC">
      <w:r>
        <w:t xml:space="preserve">4. Higher ranked team at the start of the playoffs. </w:t>
      </w:r>
    </w:p>
    <w:p w:rsidR="00142F33" w:rsidRDefault="00142F33" w:rsidP="00675FEC"/>
    <w:sectPr w:rsidR="00142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FEC"/>
    <w:rsid w:val="0003503E"/>
    <w:rsid w:val="00142F33"/>
    <w:rsid w:val="00170335"/>
    <w:rsid w:val="00385611"/>
    <w:rsid w:val="00581E19"/>
    <w:rsid w:val="00630C07"/>
    <w:rsid w:val="00675FEC"/>
    <w:rsid w:val="00B5341C"/>
    <w:rsid w:val="00BB10C9"/>
    <w:rsid w:val="00BE2FE1"/>
    <w:rsid w:val="00D944A3"/>
    <w:rsid w:val="00E5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856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856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pickleballmanitoba.ca" TargetMode="External"/><Relationship Id="rId5" Type="http://schemas.openxmlformats.org/officeDocument/2006/relationships/hyperlink" Target="mailto:info@pickleballmanitoba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1736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sued</dc:creator>
  <cp:lastModifiedBy>sued</cp:lastModifiedBy>
  <cp:revision>3</cp:revision>
  <dcterms:created xsi:type="dcterms:W3CDTF">2026-02-06T22:11:00Z</dcterms:created>
  <dcterms:modified xsi:type="dcterms:W3CDTF">2026-02-06T23:04:00Z</dcterms:modified>
</cp:coreProperties>
</file>