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C738" w14:textId="5DF85320" w:rsidR="00530452" w:rsidRDefault="00F054A2" w:rsidP="00F054A2">
      <w:pPr>
        <w:pStyle w:val="Heading1"/>
      </w:pPr>
      <w:r w:rsidRPr="00F054A2">
        <w:t>KPC Board</w:t>
      </w:r>
      <w:r>
        <w:t xml:space="preserve">: </w:t>
      </w:r>
      <w:r w:rsidRPr="00F054A2">
        <w:t>Action Log 2025-2027</w:t>
      </w:r>
    </w:p>
    <w:p w14:paraId="7B4EE1B0" w14:textId="77777777" w:rsidR="00F054A2" w:rsidRDefault="00F054A2" w:rsidP="00F054A2"/>
    <w:p w14:paraId="72C24679" w14:textId="77777777" w:rsidR="00F054A2" w:rsidRDefault="00F054A2" w:rsidP="00F054A2"/>
    <w:p w14:paraId="5526F7EA" w14:textId="4B116D21" w:rsidR="00F054A2" w:rsidRDefault="00F054A2" w:rsidP="00F054A2">
      <w:r>
        <w:t>September 29, 2025</w:t>
      </w:r>
    </w:p>
    <w:tbl>
      <w:tblPr>
        <w:tblStyle w:val="Meetingminutestable"/>
        <w:tblW w:w="0" w:type="auto"/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  <w:gridCol w:w="2304"/>
      </w:tblGrid>
      <w:tr w:rsidR="00F054A2" w14:paraId="55E642DC" w14:textId="77777777" w:rsidTr="00B25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4D50F4A2" w14:textId="77777777" w:rsidR="00F054A2" w:rsidRDefault="00F054A2" w:rsidP="00B25982">
            <w:pPr>
              <w:rPr>
                <w:b w:val="0"/>
              </w:rPr>
            </w:pPr>
          </w:p>
        </w:tc>
        <w:tc>
          <w:tcPr>
            <w:tcW w:w="2304" w:type="dxa"/>
          </w:tcPr>
          <w:p w14:paraId="35C5D254" w14:textId="77777777" w:rsidR="00F054A2" w:rsidRDefault="00F054A2" w:rsidP="00B25982">
            <w:pPr>
              <w:rPr>
                <w:b w:val="0"/>
              </w:rPr>
            </w:pPr>
          </w:p>
        </w:tc>
        <w:tc>
          <w:tcPr>
            <w:tcW w:w="2304" w:type="dxa"/>
          </w:tcPr>
          <w:p w14:paraId="0122B471" w14:textId="77777777" w:rsidR="00F054A2" w:rsidRDefault="00F054A2" w:rsidP="00B25982">
            <w:pPr>
              <w:rPr>
                <w:b w:val="0"/>
              </w:rPr>
            </w:pPr>
          </w:p>
        </w:tc>
        <w:tc>
          <w:tcPr>
            <w:tcW w:w="2304" w:type="dxa"/>
          </w:tcPr>
          <w:p w14:paraId="2B70F0F3" w14:textId="77777777" w:rsidR="00F054A2" w:rsidRDefault="00F054A2" w:rsidP="00B25982">
            <w:pPr>
              <w:rPr>
                <w:b w:val="0"/>
              </w:rPr>
            </w:pPr>
          </w:p>
        </w:tc>
        <w:tc>
          <w:tcPr>
            <w:tcW w:w="2304" w:type="dxa"/>
          </w:tcPr>
          <w:p w14:paraId="26D85FF7" w14:textId="77777777" w:rsidR="00F054A2" w:rsidRDefault="00F054A2" w:rsidP="00B25982">
            <w:pPr>
              <w:rPr>
                <w:b w:val="0"/>
              </w:rPr>
            </w:pPr>
          </w:p>
        </w:tc>
      </w:tr>
    </w:tbl>
    <w:p w14:paraId="7D9FD5FC" w14:textId="77777777" w:rsidR="00F054A2" w:rsidRDefault="00F054A2" w:rsidP="00F054A2">
      <w:pPr>
        <w:rPr>
          <w:b/>
        </w:rPr>
      </w:pPr>
      <w:r>
        <w:rPr>
          <w:b/>
        </w:rPr>
        <w:t>Item</w:t>
      </w:r>
      <w:r>
        <w:rPr>
          <w:b/>
        </w:rPr>
        <w:tab/>
        <w:t xml:space="preserve"> Action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Owner     Date</w:t>
      </w:r>
      <w:r>
        <w:rPr>
          <w:b/>
        </w:rPr>
        <w:tab/>
        <w:t xml:space="preserve">              Status</w:t>
      </w:r>
      <w:r>
        <w:rPr>
          <w:b/>
        </w:rPr>
        <w:tab/>
      </w:r>
      <w:r>
        <w:rPr>
          <w:b/>
        </w:rPr>
        <w:tab/>
        <w:t xml:space="preserve">               </w:t>
      </w:r>
    </w:p>
    <w:tbl>
      <w:tblPr>
        <w:tblStyle w:val="TableGridLight"/>
        <w:tblW w:w="11520" w:type="dxa"/>
        <w:tblInd w:w="-5" w:type="dxa"/>
        <w:tblLook w:val="04A0" w:firstRow="1" w:lastRow="0" w:firstColumn="1" w:lastColumn="0" w:noHBand="0" w:noVBand="1"/>
      </w:tblPr>
      <w:tblGrid>
        <w:gridCol w:w="709"/>
        <w:gridCol w:w="6946"/>
        <w:gridCol w:w="992"/>
        <w:gridCol w:w="1418"/>
        <w:gridCol w:w="1455"/>
      </w:tblGrid>
      <w:tr w:rsidR="00F054A2" w14:paraId="05F51921" w14:textId="77777777" w:rsidTr="00B25982">
        <w:tc>
          <w:tcPr>
            <w:tcW w:w="709" w:type="dxa"/>
          </w:tcPr>
          <w:p w14:paraId="77E127D1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6946" w:type="dxa"/>
          </w:tcPr>
          <w:p w14:paraId="13C1861F" w14:textId="77777777" w:rsidR="00F054A2" w:rsidRPr="007F17B2" w:rsidRDefault="00F054A2" w:rsidP="00B25982">
            <w:pPr>
              <w:rPr>
                <w:bCs/>
              </w:rPr>
            </w:pPr>
            <w:r>
              <w:rPr>
                <w:bCs/>
              </w:rPr>
              <w:t>Create NDA and COI form to be signed by all KPC Board Members</w:t>
            </w:r>
          </w:p>
        </w:tc>
        <w:tc>
          <w:tcPr>
            <w:tcW w:w="992" w:type="dxa"/>
          </w:tcPr>
          <w:p w14:paraId="02431D38" w14:textId="77777777" w:rsidR="00F054A2" w:rsidRPr="00DA51E8" w:rsidRDefault="00F054A2" w:rsidP="00B25982">
            <w:pPr>
              <w:rPr>
                <w:bCs/>
              </w:rPr>
            </w:pPr>
            <w:r w:rsidRPr="00DA51E8">
              <w:rPr>
                <w:bCs/>
              </w:rPr>
              <w:t>LC</w:t>
            </w:r>
          </w:p>
        </w:tc>
        <w:tc>
          <w:tcPr>
            <w:tcW w:w="1418" w:type="dxa"/>
          </w:tcPr>
          <w:p w14:paraId="63C4AB88" w14:textId="77777777" w:rsidR="00F054A2" w:rsidRPr="00DA51E8" w:rsidRDefault="00F054A2" w:rsidP="00B25982">
            <w:pPr>
              <w:rPr>
                <w:bCs/>
              </w:rPr>
            </w:pPr>
            <w:r w:rsidRPr="00DA51E8">
              <w:rPr>
                <w:bCs/>
              </w:rPr>
              <w:t>29-09-2025</w:t>
            </w:r>
          </w:p>
        </w:tc>
        <w:tc>
          <w:tcPr>
            <w:tcW w:w="1455" w:type="dxa"/>
          </w:tcPr>
          <w:p w14:paraId="0AF57779" w14:textId="77777777" w:rsidR="00F054A2" w:rsidRPr="00DA51E8" w:rsidRDefault="00F054A2" w:rsidP="00B25982">
            <w:pPr>
              <w:rPr>
                <w:bCs/>
              </w:rPr>
            </w:pPr>
            <w:r w:rsidRPr="00DA51E8">
              <w:rPr>
                <w:bCs/>
              </w:rPr>
              <w:t>IP</w:t>
            </w:r>
          </w:p>
        </w:tc>
      </w:tr>
      <w:tr w:rsidR="00F054A2" w14:paraId="212DE501" w14:textId="77777777" w:rsidTr="00B25982">
        <w:tc>
          <w:tcPr>
            <w:tcW w:w="709" w:type="dxa"/>
          </w:tcPr>
          <w:p w14:paraId="26D1B4FF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6946" w:type="dxa"/>
          </w:tcPr>
          <w:p w14:paraId="56196258" w14:textId="4FABBC35" w:rsidR="00F054A2" w:rsidRDefault="00F054A2" w:rsidP="00B25982">
            <w:pPr>
              <w:rPr>
                <w:bCs/>
              </w:rPr>
            </w:pPr>
            <w:r>
              <w:rPr>
                <w:bCs/>
              </w:rPr>
              <w:t xml:space="preserve">Transfer appropriate financial responsibilities to </w:t>
            </w:r>
            <w:r w:rsidR="00CE443C">
              <w:rPr>
                <w:bCs/>
              </w:rPr>
              <w:t>C</w:t>
            </w:r>
            <w:r>
              <w:rPr>
                <w:bCs/>
              </w:rPr>
              <w:t>W (treasurer), SM (VP), JM (P) with bank (CU)</w:t>
            </w:r>
          </w:p>
        </w:tc>
        <w:tc>
          <w:tcPr>
            <w:tcW w:w="992" w:type="dxa"/>
          </w:tcPr>
          <w:p w14:paraId="26DE9D4A" w14:textId="77777777" w:rsidR="00F054A2" w:rsidRPr="00DA51E8" w:rsidRDefault="00F054A2" w:rsidP="00B25982">
            <w:pPr>
              <w:rPr>
                <w:bCs/>
              </w:rPr>
            </w:pPr>
            <w:r>
              <w:rPr>
                <w:bCs/>
              </w:rPr>
              <w:t>JM</w:t>
            </w:r>
          </w:p>
        </w:tc>
        <w:tc>
          <w:tcPr>
            <w:tcW w:w="1418" w:type="dxa"/>
          </w:tcPr>
          <w:p w14:paraId="4544F91F" w14:textId="77777777" w:rsidR="00F054A2" w:rsidRPr="00DA51E8" w:rsidRDefault="00F054A2" w:rsidP="00B25982">
            <w:pPr>
              <w:rPr>
                <w:bCs/>
              </w:rPr>
            </w:pPr>
            <w:r>
              <w:rPr>
                <w:bCs/>
              </w:rPr>
              <w:t>29-09-2025</w:t>
            </w:r>
          </w:p>
        </w:tc>
        <w:tc>
          <w:tcPr>
            <w:tcW w:w="1455" w:type="dxa"/>
          </w:tcPr>
          <w:p w14:paraId="021600EB" w14:textId="77777777" w:rsidR="00F054A2" w:rsidRPr="00DA51E8" w:rsidRDefault="00F054A2" w:rsidP="00B25982">
            <w:pPr>
              <w:rPr>
                <w:bCs/>
              </w:rPr>
            </w:pPr>
            <w:r>
              <w:rPr>
                <w:bCs/>
              </w:rPr>
              <w:t>IP</w:t>
            </w:r>
          </w:p>
        </w:tc>
      </w:tr>
      <w:tr w:rsidR="00F054A2" w14:paraId="2004A214" w14:textId="77777777" w:rsidTr="00007840">
        <w:tc>
          <w:tcPr>
            <w:tcW w:w="709" w:type="dxa"/>
          </w:tcPr>
          <w:p w14:paraId="78B72297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946" w:type="dxa"/>
          </w:tcPr>
          <w:p w14:paraId="24B6F9C9" w14:textId="77777777" w:rsidR="00F054A2" w:rsidRPr="00DA51E8" w:rsidRDefault="00F054A2" w:rsidP="00B25982">
            <w:pPr>
              <w:rPr>
                <w:bCs/>
              </w:rPr>
            </w:pPr>
            <w:r>
              <w:rPr>
                <w:bCs/>
              </w:rPr>
              <w:t>Implement new sign in sign out sheet at entrance to gym</w:t>
            </w:r>
          </w:p>
        </w:tc>
        <w:tc>
          <w:tcPr>
            <w:tcW w:w="992" w:type="dxa"/>
          </w:tcPr>
          <w:p w14:paraId="1A996279" w14:textId="77777777" w:rsidR="00F054A2" w:rsidRPr="00DA51E8" w:rsidRDefault="00F054A2" w:rsidP="00B25982">
            <w:pPr>
              <w:rPr>
                <w:bCs/>
              </w:rPr>
            </w:pPr>
            <w:r w:rsidRPr="00DA51E8">
              <w:rPr>
                <w:bCs/>
              </w:rPr>
              <w:t>JM</w:t>
            </w:r>
          </w:p>
        </w:tc>
        <w:tc>
          <w:tcPr>
            <w:tcW w:w="1418" w:type="dxa"/>
          </w:tcPr>
          <w:p w14:paraId="09637641" w14:textId="77777777" w:rsidR="00F054A2" w:rsidRPr="00DA51E8" w:rsidRDefault="00F054A2" w:rsidP="00B25982">
            <w:pPr>
              <w:rPr>
                <w:bCs/>
              </w:rPr>
            </w:pPr>
            <w:r w:rsidRPr="00DA51E8">
              <w:rPr>
                <w:bCs/>
              </w:rPr>
              <w:t>02-10-2025</w:t>
            </w:r>
          </w:p>
        </w:tc>
        <w:tc>
          <w:tcPr>
            <w:tcW w:w="1455" w:type="dxa"/>
            <w:shd w:val="clear" w:color="auto" w:fill="00B050"/>
          </w:tcPr>
          <w:p w14:paraId="47BC5B3A" w14:textId="77777777" w:rsidR="00F054A2" w:rsidRPr="00DA51E8" w:rsidRDefault="00F054A2" w:rsidP="00B25982">
            <w:pPr>
              <w:rPr>
                <w:bCs/>
              </w:rPr>
            </w:pPr>
            <w:r w:rsidRPr="00DA51E8">
              <w:rPr>
                <w:bCs/>
              </w:rPr>
              <w:t>completed</w:t>
            </w:r>
          </w:p>
        </w:tc>
      </w:tr>
      <w:tr w:rsidR="00F054A2" w14:paraId="19CED152" w14:textId="77777777" w:rsidTr="00007840">
        <w:tc>
          <w:tcPr>
            <w:tcW w:w="709" w:type="dxa"/>
          </w:tcPr>
          <w:p w14:paraId="6CCAA338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946" w:type="dxa"/>
          </w:tcPr>
          <w:p w14:paraId="34E47FE6" w14:textId="77777777" w:rsidR="00F054A2" w:rsidRPr="00DA51E8" w:rsidRDefault="00F054A2" w:rsidP="00B25982">
            <w:pPr>
              <w:rPr>
                <w:bCs/>
              </w:rPr>
            </w:pPr>
            <w:r>
              <w:rPr>
                <w:bCs/>
              </w:rPr>
              <w:t>Inform KPC members of new sign in procedure on FB chat</w:t>
            </w:r>
          </w:p>
        </w:tc>
        <w:tc>
          <w:tcPr>
            <w:tcW w:w="992" w:type="dxa"/>
          </w:tcPr>
          <w:p w14:paraId="3D0B6B67" w14:textId="77777777" w:rsidR="00F054A2" w:rsidRPr="00DA51E8" w:rsidRDefault="00F054A2" w:rsidP="00B25982">
            <w:pPr>
              <w:rPr>
                <w:bCs/>
              </w:rPr>
            </w:pPr>
            <w:r w:rsidRPr="00DA51E8">
              <w:rPr>
                <w:bCs/>
              </w:rPr>
              <w:t>LC</w:t>
            </w:r>
            <w:r>
              <w:rPr>
                <w:bCs/>
              </w:rPr>
              <w:t xml:space="preserve"> JM</w:t>
            </w:r>
          </w:p>
        </w:tc>
        <w:tc>
          <w:tcPr>
            <w:tcW w:w="1418" w:type="dxa"/>
          </w:tcPr>
          <w:p w14:paraId="7A2427E1" w14:textId="77777777" w:rsidR="00F054A2" w:rsidRPr="00DA51E8" w:rsidRDefault="00F054A2" w:rsidP="00B25982">
            <w:pPr>
              <w:rPr>
                <w:bCs/>
              </w:rPr>
            </w:pPr>
            <w:r w:rsidRPr="00DA51E8">
              <w:rPr>
                <w:bCs/>
              </w:rPr>
              <w:t>30-09-2025</w:t>
            </w:r>
          </w:p>
        </w:tc>
        <w:tc>
          <w:tcPr>
            <w:tcW w:w="1455" w:type="dxa"/>
            <w:shd w:val="clear" w:color="auto" w:fill="00B050"/>
          </w:tcPr>
          <w:p w14:paraId="581ADE4B" w14:textId="77777777" w:rsidR="00F054A2" w:rsidRPr="00DA51E8" w:rsidRDefault="00F054A2" w:rsidP="00B25982">
            <w:pPr>
              <w:rPr>
                <w:bCs/>
              </w:rPr>
            </w:pPr>
            <w:r w:rsidRPr="00DA51E8">
              <w:rPr>
                <w:bCs/>
              </w:rPr>
              <w:t>completed</w:t>
            </w:r>
          </w:p>
        </w:tc>
      </w:tr>
      <w:tr w:rsidR="00F054A2" w14:paraId="3EF60919" w14:textId="77777777" w:rsidTr="00007840">
        <w:tc>
          <w:tcPr>
            <w:tcW w:w="709" w:type="dxa"/>
          </w:tcPr>
          <w:p w14:paraId="2E40E3BF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946" w:type="dxa"/>
          </w:tcPr>
          <w:p w14:paraId="0A6DEFA1" w14:textId="77777777" w:rsidR="00F054A2" w:rsidRDefault="00F054A2" w:rsidP="00B25982">
            <w:pPr>
              <w:rPr>
                <w:bCs/>
              </w:rPr>
            </w:pPr>
            <w:r>
              <w:rPr>
                <w:bCs/>
              </w:rPr>
              <w:t>Provide sign-in/sign-out sheet at entrance to gym at each session</w:t>
            </w:r>
          </w:p>
        </w:tc>
        <w:tc>
          <w:tcPr>
            <w:tcW w:w="992" w:type="dxa"/>
          </w:tcPr>
          <w:p w14:paraId="368EB3C7" w14:textId="77777777" w:rsidR="00F054A2" w:rsidRPr="00DA51E8" w:rsidRDefault="00F054A2" w:rsidP="00B25982">
            <w:pPr>
              <w:rPr>
                <w:bCs/>
              </w:rPr>
            </w:pPr>
            <w:r>
              <w:rPr>
                <w:bCs/>
              </w:rPr>
              <w:t xml:space="preserve">JM </w:t>
            </w:r>
          </w:p>
        </w:tc>
        <w:tc>
          <w:tcPr>
            <w:tcW w:w="1418" w:type="dxa"/>
          </w:tcPr>
          <w:p w14:paraId="1B93AD4A" w14:textId="77777777" w:rsidR="00F054A2" w:rsidRPr="00DA51E8" w:rsidRDefault="00F054A2" w:rsidP="00B25982">
            <w:pPr>
              <w:rPr>
                <w:bCs/>
              </w:rPr>
            </w:pPr>
            <w:r>
              <w:rPr>
                <w:bCs/>
              </w:rPr>
              <w:t>02-10-2025</w:t>
            </w:r>
          </w:p>
        </w:tc>
        <w:tc>
          <w:tcPr>
            <w:tcW w:w="1455" w:type="dxa"/>
            <w:shd w:val="clear" w:color="auto" w:fill="00B050"/>
          </w:tcPr>
          <w:p w14:paraId="0B6BBB1D" w14:textId="77777777" w:rsidR="00F054A2" w:rsidRPr="00DA51E8" w:rsidRDefault="00F054A2" w:rsidP="00B25982">
            <w:pPr>
              <w:rPr>
                <w:bCs/>
              </w:rPr>
            </w:pPr>
            <w:r>
              <w:rPr>
                <w:bCs/>
              </w:rPr>
              <w:t xml:space="preserve">completed </w:t>
            </w:r>
          </w:p>
        </w:tc>
      </w:tr>
      <w:tr w:rsidR="00F054A2" w14:paraId="60E368C7" w14:textId="77777777" w:rsidTr="00B25982">
        <w:tc>
          <w:tcPr>
            <w:tcW w:w="709" w:type="dxa"/>
          </w:tcPr>
          <w:p w14:paraId="7FC7DB72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946" w:type="dxa"/>
          </w:tcPr>
          <w:p w14:paraId="313A9CAD" w14:textId="77777777" w:rsidR="00F054A2" w:rsidRPr="00DA51E8" w:rsidRDefault="00F054A2" w:rsidP="00B25982">
            <w:pPr>
              <w:rPr>
                <w:bCs/>
              </w:rPr>
            </w:pPr>
            <w:r w:rsidRPr="00DA51E8">
              <w:rPr>
                <w:bCs/>
              </w:rPr>
              <w:t>Monitor attendance of 3 QEES sessions over the next months</w:t>
            </w:r>
          </w:p>
        </w:tc>
        <w:tc>
          <w:tcPr>
            <w:tcW w:w="992" w:type="dxa"/>
          </w:tcPr>
          <w:p w14:paraId="309960DB" w14:textId="77777777" w:rsidR="00F054A2" w:rsidRPr="00DA51E8" w:rsidRDefault="00F054A2" w:rsidP="00B25982">
            <w:pPr>
              <w:rPr>
                <w:bCs/>
              </w:rPr>
            </w:pPr>
            <w:r>
              <w:rPr>
                <w:bCs/>
              </w:rPr>
              <w:t>JM</w:t>
            </w:r>
          </w:p>
        </w:tc>
        <w:tc>
          <w:tcPr>
            <w:tcW w:w="1418" w:type="dxa"/>
          </w:tcPr>
          <w:p w14:paraId="07257A65" w14:textId="77777777" w:rsidR="00F054A2" w:rsidRPr="00DA51E8" w:rsidRDefault="00F054A2" w:rsidP="00B25982">
            <w:pPr>
              <w:rPr>
                <w:bCs/>
              </w:rPr>
            </w:pPr>
            <w:r w:rsidRPr="00DA51E8">
              <w:rPr>
                <w:bCs/>
              </w:rPr>
              <w:t>02-10-2025</w:t>
            </w:r>
          </w:p>
        </w:tc>
        <w:tc>
          <w:tcPr>
            <w:tcW w:w="1455" w:type="dxa"/>
          </w:tcPr>
          <w:p w14:paraId="43D51715" w14:textId="1ECFF300" w:rsidR="00F054A2" w:rsidRPr="00DA51E8" w:rsidRDefault="00F054A2" w:rsidP="00B25982">
            <w:pPr>
              <w:rPr>
                <w:bCs/>
              </w:rPr>
            </w:pPr>
            <w:r>
              <w:rPr>
                <w:bCs/>
              </w:rPr>
              <w:t>On going</w:t>
            </w:r>
          </w:p>
        </w:tc>
      </w:tr>
      <w:tr w:rsidR="00F054A2" w14:paraId="505BC9ED" w14:textId="77777777" w:rsidTr="00B25982">
        <w:tc>
          <w:tcPr>
            <w:tcW w:w="709" w:type="dxa"/>
          </w:tcPr>
          <w:p w14:paraId="0F378691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946" w:type="dxa"/>
          </w:tcPr>
          <w:p w14:paraId="60322E35" w14:textId="77777777" w:rsidR="00F054A2" w:rsidRPr="00782EDF" w:rsidRDefault="00F054A2" w:rsidP="00B25982">
            <w:pPr>
              <w:rPr>
                <w:bCs/>
              </w:rPr>
            </w:pPr>
            <w:r>
              <w:rPr>
                <w:bCs/>
              </w:rPr>
              <w:t>Query on solutions other clubs have implemented to address capacity issues (impact on member experiences to be considered)</w:t>
            </w:r>
          </w:p>
        </w:tc>
        <w:tc>
          <w:tcPr>
            <w:tcW w:w="992" w:type="dxa"/>
          </w:tcPr>
          <w:p w14:paraId="002396AD" w14:textId="77777777" w:rsidR="00F054A2" w:rsidRPr="00782EDF" w:rsidRDefault="00F054A2" w:rsidP="00B25982">
            <w:pPr>
              <w:rPr>
                <w:bCs/>
              </w:rPr>
            </w:pPr>
            <w:r w:rsidRPr="00782EDF">
              <w:rPr>
                <w:bCs/>
              </w:rPr>
              <w:t>IM</w:t>
            </w:r>
          </w:p>
        </w:tc>
        <w:tc>
          <w:tcPr>
            <w:tcW w:w="1418" w:type="dxa"/>
          </w:tcPr>
          <w:p w14:paraId="70582224" w14:textId="77777777" w:rsidR="00F054A2" w:rsidRPr="00782EDF" w:rsidRDefault="00F054A2" w:rsidP="00B25982">
            <w:pPr>
              <w:rPr>
                <w:bCs/>
              </w:rPr>
            </w:pPr>
            <w:r w:rsidRPr="00782EDF">
              <w:rPr>
                <w:bCs/>
              </w:rPr>
              <w:t>29-09-2025</w:t>
            </w:r>
          </w:p>
        </w:tc>
        <w:tc>
          <w:tcPr>
            <w:tcW w:w="1455" w:type="dxa"/>
          </w:tcPr>
          <w:p w14:paraId="0022C13C" w14:textId="77777777" w:rsidR="00F054A2" w:rsidRPr="00782EDF" w:rsidRDefault="00F054A2" w:rsidP="00B25982">
            <w:pPr>
              <w:rPr>
                <w:bCs/>
              </w:rPr>
            </w:pPr>
            <w:r w:rsidRPr="00782EDF">
              <w:rPr>
                <w:bCs/>
              </w:rPr>
              <w:t>IP</w:t>
            </w:r>
          </w:p>
        </w:tc>
      </w:tr>
      <w:tr w:rsidR="00F054A2" w14:paraId="1641C511" w14:textId="77777777" w:rsidTr="00007840">
        <w:tc>
          <w:tcPr>
            <w:tcW w:w="709" w:type="dxa"/>
          </w:tcPr>
          <w:p w14:paraId="6C5E6C9A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6946" w:type="dxa"/>
          </w:tcPr>
          <w:p w14:paraId="7D79408F" w14:textId="77777777" w:rsidR="00F054A2" w:rsidRPr="003D30F9" w:rsidRDefault="00F054A2" w:rsidP="00B25982">
            <w:pPr>
              <w:rPr>
                <w:bCs/>
              </w:rPr>
            </w:pPr>
            <w:r w:rsidRPr="003D30F9">
              <w:rPr>
                <w:bCs/>
              </w:rPr>
              <w:t>Provide to all KPC Board Members access to member data and mass email in PCNS</w:t>
            </w:r>
          </w:p>
        </w:tc>
        <w:tc>
          <w:tcPr>
            <w:tcW w:w="992" w:type="dxa"/>
          </w:tcPr>
          <w:p w14:paraId="2FAEAE74" w14:textId="77777777" w:rsidR="00F054A2" w:rsidRPr="003D30F9" w:rsidRDefault="00F054A2" w:rsidP="00B25982">
            <w:pPr>
              <w:rPr>
                <w:bCs/>
              </w:rPr>
            </w:pPr>
            <w:r w:rsidRPr="003D30F9">
              <w:rPr>
                <w:bCs/>
              </w:rPr>
              <w:t>JM</w:t>
            </w:r>
          </w:p>
        </w:tc>
        <w:tc>
          <w:tcPr>
            <w:tcW w:w="1418" w:type="dxa"/>
          </w:tcPr>
          <w:p w14:paraId="5B675F65" w14:textId="77777777" w:rsidR="00F054A2" w:rsidRPr="003D30F9" w:rsidRDefault="00F054A2" w:rsidP="00B25982">
            <w:pPr>
              <w:rPr>
                <w:bCs/>
              </w:rPr>
            </w:pPr>
            <w:r w:rsidRPr="003D30F9">
              <w:rPr>
                <w:bCs/>
              </w:rPr>
              <w:t>29-09-2025</w:t>
            </w:r>
          </w:p>
        </w:tc>
        <w:tc>
          <w:tcPr>
            <w:tcW w:w="1455" w:type="dxa"/>
            <w:shd w:val="clear" w:color="auto" w:fill="00B050"/>
          </w:tcPr>
          <w:p w14:paraId="27C39BEE" w14:textId="42A2B3C4" w:rsidR="00F054A2" w:rsidRPr="008E0CB1" w:rsidRDefault="00F054A2" w:rsidP="00B25982">
            <w:pPr>
              <w:rPr>
                <w:bCs/>
              </w:rPr>
            </w:pPr>
            <w:r>
              <w:rPr>
                <w:bCs/>
              </w:rPr>
              <w:t>completed</w:t>
            </w:r>
          </w:p>
        </w:tc>
      </w:tr>
      <w:tr w:rsidR="00F054A2" w14:paraId="20D5EDA0" w14:textId="77777777" w:rsidTr="00007840">
        <w:tc>
          <w:tcPr>
            <w:tcW w:w="709" w:type="dxa"/>
          </w:tcPr>
          <w:p w14:paraId="7431DB37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6946" w:type="dxa"/>
          </w:tcPr>
          <w:p w14:paraId="37B3B61B" w14:textId="22FB4A0C" w:rsidR="00F054A2" w:rsidRPr="003D30F9" w:rsidRDefault="00F054A2" w:rsidP="00B25982">
            <w:pPr>
              <w:rPr>
                <w:bCs/>
              </w:rPr>
            </w:pPr>
            <w:r w:rsidRPr="003D30F9">
              <w:rPr>
                <w:bCs/>
              </w:rPr>
              <w:t xml:space="preserve">Provide to IM and </w:t>
            </w:r>
            <w:r w:rsidR="00CE443C">
              <w:rPr>
                <w:bCs/>
              </w:rPr>
              <w:t>C</w:t>
            </w:r>
            <w:r w:rsidRPr="003D30F9">
              <w:rPr>
                <w:bCs/>
              </w:rPr>
              <w:t>W access to admin roles in PCNS (KPC section) website</w:t>
            </w:r>
          </w:p>
        </w:tc>
        <w:tc>
          <w:tcPr>
            <w:tcW w:w="992" w:type="dxa"/>
          </w:tcPr>
          <w:p w14:paraId="045DFDA8" w14:textId="77777777" w:rsidR="00F054A2" w:rsidRPr="003D30F9" w:rsidRDefault="00F054A2" w:rsidP="00B25982">
            <w:pPr>
              <w:rPr>
                <w:bCs/>
              </w:rPr>
            </w:pPr>
            <w:r w:rsidRPr="003D30F9">
              <w:rPr>
                <w:bCs/>
              </w:rPr>
              <w:t>JM</w:t>
            </w:r>
          </w:p>
        </w:tc>
        <w:tc>
          <w:tcPr>
            <w:tcW w:w="1418" w:type="dxa"/>
          </w:tcPr>
          <w:p w14:paraId="24D8D353" w14:textId="77777777" w:rsidR="00F054A2" w:rsidRPr="003D30F9" w:rsidRDefault="00F054A2" w:rsidP="00B25982">
            <w:pPr>
              <w:rPr>
                <w:bCs/>
              </w:rPr>
            </w:pPr>
            <w:r w:rsidRPr="003D30F9">
              <w:rPr>
                <w:bCs/>
              </w:rPr>
              <w:t>29-09-2025</w:t>
            </w:r>
          </w:p>
        </w:tc>
        <w:tc>
          <w:tcPr>
            <w:tcW w:w="1455" w:type="dxa"/>
            <w:shd w:val="clear" w:color="auto" w:fill="00B050"/>
          </w:tcPr>
          <w:p w14:paraId="2D2FE0F5" w14:textId="734B117B" w:rsidR="00F054A2" w:rsidRPr="008E0CB1" w:rsidRDefault="00F054A2" w:rsidP="00B25982">
            <w:pPr>
              <w:rPr>
                <w:bCs/>
              </w:rPr>
            </w:pPr>
            <w:r>
              <w:rPr>
                <w:bCs/>
              </w:rPr>
              <w:t>completed</w:t>
            </w:r>
          </w:p>
        </w:tc>
      </w:tr>
      <w:tr w:rsidR="00F054A2" w14:paraId="36693097" w14:textId="77777777" w:rsidTr="00007840">
        <w:tc>
          <w:tcPr>
            <w:tcW w:w="709" w:type="dxa"/>
          </w:tcPr>
          <w:p w14:paraId="4A09C5B4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6946" w:type="dxa"/>
          </w:tcPr>
          <w:p w14:paraId="73F2552B" w14:textId="4E2527C5" w:rsidR="00F054A2" w:rsidRPr="003D30F9" w:rsidRDefault="00F054A2" w:rsidP="00B25982">
            <w:pPr>
              <w:rPr>
                <w:bCs/>
              </w:rPr>
            </w:pPr>
            <w:r w:rsidRPr="003D30F9">
              <w:rPr>
                <w:bCs/>
              </w:rPr>
              <w:t xml:space="preserve">Provide to </w:t>
            </w:r>
            <w:r w:rsidR="00CE443C">
              <w:rPr>
                <w:bCs/>
              </w:rPr>
              <w:t>C</w:t>
            </w:r>
            <w:r w:rsidRPr="003D30F9">
              <w:rPr>
                <w:bCs/>
              </w:rPr>
              <w:t>W as treasurer access to financials in PCNS</w:t>
            </w:r>
          </w:p>
        </w:tc>
        <w:tc>
          <w:tcPr>
            <w:tcW w:w="992" w:type="dxa"/>
          </w:tcPr>
          <w:p w14:paraId="32BA371A" w14:textId="77777777" w:rsidR="00F054A2" w:rsidRPr="003D30F9" w:rsidRDefault="00F054A2" w:rsidP="00B25982">
            <w:pPr>
              <w:rPr>
                <w:bCs/>
              </w:rPr>
            </w:pPr>
            <w:r w:rsidRPr="003D30F9">
              <w:rPr>
                <w:bCs/>
              </w:rPr>
              <w:t>JM</w:t>
            </w:r>
          </w:p>
        </w:tc>
        <w:tc>
          <w:tcPr>
            <w:tcW w:w="1418" w:type="dxa"/>
          </w:tcPr>
          <w:p w14:paraId="2CE0AA40" w14:textId="77777777" w:rsidR="00F054A2" w:rsidRPr="003D30F9" w:rsidRDefault="00F054A2" w:rsidP="00B25982">
            <w:pPr>
              <w:rPr>
                <w:bCs/>
              </w:rPr>
            </w:pPr>
            <w:r w:rsidRPr="003D30F9">
              <w:rPr>
                <w:bCs/>
              </w:rPr>
              <w:t>29-09-2025</w:t>
            </w:r>
          </w:p>
        </w:tc>
        <w:tc>
          <w:tcPr>
            <w:tcW w:w="1455" w:type="dxa"/>
            <w:shd w:val="clear" w:color="auto" w:fill="00B050"/>
          </w:tcPr>
          <w:p w14:paraId="41F02FDE" w14:textId="6BEEAF24" w:rsidR="00F054A2" w:rsidRPr="008E0CB1" w:rsidRDefault="00F054A2" w:rsidP="00B25982">
            <w:pPr>
              <w:rPr>
                <w:bCs/>
              </w:rPr>
            </w:pPr>
            <w:r>
              <w:rPr>
                <w:bCs/>
              </w:rPr>
              <w:t xml:space="preserve">completed </w:t>
            </w:r>
          </w:p>
        </w:tc>
      </w:tr>
      <w:tr w:rsidR="00F054A2" w14:paraId="0492BBCE" w14:textId="77777777" w:rsidTr="00007840">
        <w:tc>
          <w:tcPr>
            <w:tcW w:w="709" w:type="dxa"/>
          </w:tcPr>
          <w:p w14:paraId="7C79DBA1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6946" w:type="dxa"/>
          </w:tcPr>
          <w:p w14:paraId="69EBBA54" w14:textId="77777777" w:rsidR="00F054A2" w:rsidRPr="003D30F9" w:rsidRDefault="00F054A2" w:rsidP="00B25982">
            <w:pPr>
              <w:rPr>
                <w:bCs/>
              </w:rPr>
            </w:pPr>
            <w:r w:rsidRPr="003D30F9">
              <w:rPr>
                <w:bCs/>
              </w:rPr>
              <w:t>Provide SM as VP access to admin functions in Facebook group and FB chat (messenger)</w:t>
            </w:r>
          </w:p>
        </w:tc>
        <w:tc>
          <w:tcPr>
            <w:tcW w:w="992" w:type="dxa"/>
          </w:tcPr>
          <w:p w14:paraId="135818B0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JM</w:t>
            </w:r>
          </w:p>
        </w:tc>
        <w:tc>
          <w:tcPr>
            <w:tcW w:w="1418" w:type="dxa"/>
          </w:tcPr>
          <w:p w14:paraId="35B7C831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29-09-2025</w:t>
            </w:r>
          </w:p>
        </w:tc>
        <w:tc>
          <w:tcPr>
            <w:tcW w:w="1455" w:type="dxa"/>
            <w:shd w:val="clear" w:color="auto" w:fill="00B050"/>
          </w:tcPr>
          <w:p w14:paraId="6687D8BD" w14:textId="191F1FDA" w:rsidR="00F054A2" w:rsidRPr="008E0CB1" w:rsidRDefault="00F054A2" w:rsidP="00B25982">
            <w:pPr>
              <w:rPr>
                <w:bCs/>
              </w:rPr>
            </w:pPr>
            <w:r>
              <w:rPr>
                <w:bCs/>
              </w:rPr>
              <w:t>completed</w:t>
            </w:r>
          </w:p>
        </w:tc>
      </w:tr>
      <w:tr w:rsidR="00F054A2" w14:paraId="408288C8" w14:textId="77777777" w:rsidTr="00007840">
        <w:tc>
          <w:tcPr>
            <w:tcW w:w="709" w:type="dxa"/>
          </w:tcPr>
          <w:p w14:paraId="0C3B8BF4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lastRenderedPageBreak/>
              <w:t>VII</w:t>
            </w:r>
          </w:p>
        </w:tc>
        <w:tc>
          <w:tcPr>
            <w:tcW w:w="6946" w:type="dxa"/>
          </w:tcPr>
          <w:p w14:paraId="6374D95E" w14:textId="77777777" w:rsidR="00F054A2" w:rsidRPr="003D30F9" w:rsidRDefault="00F054A2" w:rsidP="00B25982">
            <w:pPr>
              <w:rPr>
                <w:bCs/>
              </w:rPr>
            </w:pPr>
            <w:r w:rsidRPr="003D30F9">
              <w:rPr>
                <w:bCs/>
              </w:rPr>
              <w:t>Message reminder to all KPC members of October 1, 2025, as due date for renewals</w:t>
            </w:r>
          </w:p>
        </w:tc>
        <w:tc>
          <w:tcPr>
            <w:tcW w:w="992" w:type="dxa"/>
          </w:tcPr>
          <w:p w14:paraId="14C3E12A" w14:textId="77777777" w:rsidR="00F054A2" w:rsidRPr="003D30F9" w:rsidRDefault="00F054A2" w:rsidP="00B25982">
            <w:pPr>
              <w:rPr>
                <w:bCs/>
              </w:rPr>
            </w:pPr>
            <w:r w:rsidRPr="003D30F9">
              <w:rPr>
                <w:bCs/>
              </w:rPr>
              <w:t>LC</w:t>
            </w:r>
          </w:p>
        </w:tc>
        <w:tc>
          <w:tcPr>
            <w:tcW w:w="1418" w:type="dxa"/>
          </w:tcPr>
          <w:p w14:paraId="39A1BEF5" w14:textId="77777777" w:rsidR="00F054A2" w:rsidRPr="003D30F9" w:rsidRDefault="00F054A2" w:rsidP="00B25982">
            <w:pPr>
              <w:rPr>
                <w:bCs/>
              </w:rPr>
            </w:pPr>
            <w:r w:rsidRPr="003D30F9">
              <w:rPr>
                <w:bCs/>
              </w:rPr>
              <w:t>29-09-2025</w:t>
            </w:r>
          </w:p>
        </w:tc>
        <w:tc>
          <w:tcPr>
            <w:tcW w:w="1455" w:type="dxa"/>
            <w:shd w:val="clear" w:color="auto" w:fill="00B050"/>
          </w:tcPr>
          <w:p w14:paraId="0D278769" w14:textId="77777777" w:rsidR="00F054A2" w:rsidRPr="003D30F9" w:rsidRDefault="00F054A2" w:rsidP="00B25982">
            <w:pPr>
              <w:rPr>
                <w:bCs/>
              </w:rPr>
            </w:pPr>
            <w:r w:rsidRPr="003D30F9">
              <w:rPr>
                <w:bCs/>
              </w:rPr>
              <w:t xml:space="preserve">completed </w:t>
            </w:r>
          </w:p>
        </w:tc>
      </w:tr>
      <w:tr w:rsidR="00F054A2" w14:paraId="49BD6F1D" w14:textId="77777777" w:rsidTr="00B25982">
        <w:tc>
          <w:tcPr>
            <w:tcW w:w="709" w:type="dxa"/>
          </w:tcPr>
          <w:p w14:paraId="6AC63EFD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6946" w:type="dxa"/>
          </w:tcPr>
          <w:p w14:paraId="526B640C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 xml:space="preserve">Update KPC Membership Roster and FB chat members </w:t>
            </w:r>
          </w:p>
        </w:tc>
        <w:tc>
          <w:tcPr>
            <w:tcW w:w="992" w:type="dxa"/>
          </w:tcPr>
          <w:p w14:paraId="7CEA0F2D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JM</w:t>
            </w:r>
          </w:p>
        </w:tc>
        <w:tc>
          <w:tcPr>
            <w:tcW w:w="1418" w:type="dxa"/>
          </w:tcPr>
          <w:p w14:paraId="3A5523FD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06-10-2025</w:t>
            </w:r>
          </w:p>
        </w:tc>
        <w:tc>
          <w:tcPr>
            <w:tcW w:w="1455" w:type="dxa"/>
          </w:tcPr>
          <w:p w14:paraId="6F527773" w14:textId="0E7AC8AE" w:rsidR="00F054A2" w:rsidRPr="003D30F9" w:rsidRDefault="00007840" w:rsidP="00B25982">
            <w:pPr>
              <w:rPr>
                <w:bCs/>
              </w:rPr>
            </w:pPr>
            <w:r>
              <w:rPr>
                <w:bCs/>
              </w:rPr>
              <w:t>On going</w:t>
            </w:r>
          </w:p>
        </w:tc>
      </w:tr>
      <w:tr w:rsidR="00F054A2" w14:paraId="39B04C5A" w14:textId="77777777" w:rsidTr="00007840">
        <w:tc>
          <w:tcPr>
            <w:tcW w:w="709" w:type="dxa"/>
          </w:tcPr>
          <w:p w14:paraId="035C7A97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6946" w:type="dxa"/>
          </w:tcPr>
          <w:p w14:paraId="0DD7982C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Provide “drop-in instructions” and waiver form prior to entrance into gym</w:t>
            </w:r>
          </w:p>
        </w:tc>
        <w:tc>
          <w:tcPr>
            <w:tcW w:w="992" w:type="dxa"/>
          </w:tcPr>
          <w:p w14:paraId="22F594FF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JM</w:t>
            </w:r>
          </w:p>
        </w:tc>
        <w:tc>
          <w:tcPr>
            <w:tcW w:w="1418" w:type="dxa"/>
          </w:tcPr>
          <w:p w14:paraId="4261B947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02-10-2025</w:t>
            </w:r>
          </w:p>
        </w:tc>
        <w:tc>
          <w:tcPr>
            <w:tcW w:w="1455" w:type="dxa"/>
            <w:shd w:val="clear" w:color="auto" w:fill="00B050"/>
          </w:tcPr>
          <w:p w14:paraId="3A0DACF0" w14:textId="74FEE90C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 xml:space="preserve">completed </w:t>
            </w:r>
          </w:p>
        </w:tc>
      </w:tr>
      <w:tr w:rsidR="00F054A2" w14:paraId="51887C8A" w14:textId="77777777" w:rsidTr="00B25982">
        <w:tc>
          <w:tcPr>
            <w:tcW w:w="709" w:type="dxa"/>
          </w:tcPr>
          <w:p w14:paraId="3B6DF861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6946" w:type="dxa"/>
          </w:tcPr>
          <w:p w14:paraId="04DE795C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Review content of KPC website regarding local rules, conventions and etiquette such as staying behind the green line, names on paddles, bringing paddles to the available court</w:t>
            </w:r>
          </w:p>
        </w:tc>
        <w:tc>
          <w:tcPr>
            <w:tcW w:w="992" w:type="dxa"/>
          </w:tcPr>
          <w:p w14:paraId="65E262E9" w14:textId="5D79EE11" w:rsidR="00F054A2" w:rsidRPr="003D30F9" w:rsidRDefault="00FE775A" w:rsidP="00B25982">
            <w:pPr>
              <w:rPr>
                <w:bCs/>
              </w:rPr>
            </w:pPr>
            <w:r>
              <w:rPr>
                <w:bCs/>
              </w:rPr>
              <w:t>C</w:t>
            </w:r>
            <w:r w:rsidR="00F054A2">
              <w:rPr>
                <w:bCs/>
              </w:rPr>
              <w:t>W IM</w:t>
            </w:r>
          </w:p>
        </w:tc>
        <w:tc>
          <w:tcPr>
            <w:tcW w:w="1418" w:type="dxa"/>
          </w:tcPr>
          <w:p w14:paraId="38F97018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29-09-2025</w:t>
            </w:r>
          </w:p>
        </w:tc>
        <w:tc>
          <w:tcPr>
            <w:tcW w:w="1455" w:type="dxa"/>
          </w:tcPr>
          <w:p w14:paraId="544E0E54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IP</w:t>
            </w:r>
          </w:p>
        </w:tc>
      </w:tr>
      <w:tr w:rsidR="00F054A2" w14:paraId="6B93634D" w14:textId="77777777" w:rsidTr="00007840">
        <w:tc>
          <w:tcPr>
            <w:tcW w:w="709" w:type="dxa"/>
          </w:tcPr>
          <w:p w14:paraId="7C1E93AB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6946" w:type="dxa"/>
          </w:tcPr>
          <w:p w14:paraId="3C1409A6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Bring first aid kit back to QEES</w:t>
            </w:r>
          </w:p>
        </w:tc>
        <w:tc>
          <w:tcPr>
            <w:tcW w:w="992" w:type="dxa"/>
          </w:tcPr>
          <w:p w14:paraId="67C2E8F6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JM</w:t>
            </w:r>
          </w:p>
        </w:tc>
        <w:tc>
          <w:tcPr>
            <w:tcW w:w="1418" w:type="dxa"/>
          </w:tcPr>
          <w:p w14:paraId="3B702665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29-09-2025</w:t>
            </w:r>
          </w:p>
        </w:tc>
        <w:tc>
          <w:tcPr>
            <w:tcW w:w="1455" w:type="dxa"/>
            <w:shd w:val="clear" w:color="auto" w:fill="00B050"/>
          </w:tcPr>
          <w:p w14:paraId="587DC24A" w14:textId="36EAE81C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completed</w:t>
            </w:r>
          </w:p>
        </w:tc>
      </w:tr>
      <w:tr w:rsidR="00F054A2" w14:paraId="3FA92C43" w14:textId="77777777" w:rsidTr="00007840">
        <w:tc>
          <w:tcPr>
            <w:tcW w:w="709" w:type="dxa"/>
          </w:tcPr>
          <w:p w14:paraId="105579AF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6946" w:type="dxa"/>
          </w:tcPr>
          <w:p w14:paraId="3A29FA07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Identify (what and where) the first aid equipment (AED) and materials (ice, medication) available at QEES</w:t>
            </w:r>
          </w:p>
        </w:tc>
        <w:tc>
          <w:tcPr>
            <w:tcW w:w="992" w:type="dxa"/>
          </w:tcPr>
          <w:p w14:paraId="7769B502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JM</w:t>
            </w:r>
          </w:p>
        </w:tc>
        <w:tc>
          <w:tcPr>
            <w:tcW w:w="1418" w:type="dxa"/>
          </w:tcPr>
          <w:p w14:paraId="2D51FF18" w14:textId="77777777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29-09-2025</w:t>
            </w:r>
          </w:p>
        </w:tc>
        <w:tc>
          <w:tcPr>
            <w:tcW w:w="1455" w:type="dxa"/>
            <w:shd w:val="clear" w:color="auto" w:fill="00B050"/>
          </w:tcPr>
          <w:p w14:paraId="3DB40ED1" w14:textId="15803A54" w:rsidR="00F054A2" w:rsidRPr="003D30F9" w:rsidRDefault="00F054A2" w:rsidP="00B25982">
            <w:pPr>
              <w:rPr>
                <w:bCs/>
              </w:rPr>
            </w:pPr>
            <w:r>
              <w:rPr>
                <w:bCs/>
              </w:rPr>
              <w:t>completed</w:t>
            </w:r>
          </w:p>
        </w:tc>
      </w:tr>
      <w:tr w:rsidR="00F054A2" w14:paraId="475A5F0F" w14:textId="77777777" w:rsidTr="00B25982">
        <w:tc>
          <w:tcPr>
            <w:tcW w:w="709" w:type="dxa"/>
          </w:tcPr>
          <w:p w14:paraId="5813D2FE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46" w:type="dxa"/>
          </w:tcPr>
          <w:p w14:paraId="0B922D26" w14:textId="77777777" w:rsidR="00F054A2" w:rsidRDefault="00F054A2" w:rsidP="00B25982">
            <w:pPr>
              <w:rPr>
                <w:bCs/>
              </w:rPr>
            </w:pPr>
            <w:r>
              <w:rPr>
                <w:bCs/>
              </w:rPr>
              <w:t>Social event planned for the Holidays early December 2025</w:t>
            </w:r>
          </w:p>
        </w:tc>
        <w:tc>
          <w:tcPr>
            <w:tcW w:w="992" w:type="dxa"/>
          </w:tcPr>
          <w:p w14:paraId="01DABA3D" w14:textId="77777777" w:rsidR="00F054A2" w:rsidRDefault="00F054A2" w:rsidP="00B25982">
            <w:pPr>
              <w:rPr>
                <w:bCs/>
              </w:rPr>
            </w:pPr>
            <w:r>
              <w:rPr>
                <w:bCs/>
              </w:rPr>
              <w:t>CW SM RB</w:t>
            </w:r>
          </w:p>
        </w:tc>
        <w:tc>
          <w:tcPr>
            <w:tcW w:w="1418" w:type="dxa"/>
          </w:tcPr>
          <w:p w14:paraId="3F2768D0" w14:textId="77777777" w:rsidR="00F054A2" w:rsidRDefault="00F054A2" w:rsidP="00B25982">
            <w:pPr>
              <w:rPr>
                <w:bCs/>
              </w:rPr>
            </w:pPr>
            <w:r>
              <w:rPr>
                <w:bCs/>
              </w:rPr>
              <w:t>29-09-2025</w:t>
            </w:r>
          </w:p>
        </w:tc>
        <w:tc>
          <w:tcPr>
            <w:tcW w:w="1455" w:type="dxa"/>
          </w:tcPr>
          <w:p w14:paraId="65ECC54F" w14:textId="77777777" w:rsidR="00F054A2" w:rsidRDefault="00F054A2" w:rsidP="00B25982">
            <w:pPr>
              <w:rPr>
                <w:bCs/>
              </w:rPr>
            </w:pPr>
            <w:r>
              <w:rPr>
                <w:bCs/>
              </w:rPr>
              <w:t>IP</w:t>
            </w:r>
          </w:p>
        </w:tc>
      </w:tr>
      <w:tr w:rsidR="00F054A2" w14:paraId="6ED19BC7" w14:textId="77777777" w:rsidTr="00B25982">
        <w:tc>
          <w:tcPr>
            <w:tcW w:w="709" w:type="dxa"/>
          </w:tcPr>
          <w:p w14:paraId="70FDA9D9" w14:textId="77777777" w:rsidR="00F054A2" w:rsidRDefault="00F054A2" w:rsidP="00B25982">
            <w:pPr>
              <w:rPr>
                <w:b/>
              </w:rPr>
            </w:pPr>
            <w:r>
              <w:rPr>
                <w:b/>
              </w:rPr>
              <w:t>XI</w:t>
            </w:r>
          </w:p>
        </w:tc>
        <w:tc>
          <w:tcPr>
            <w:tcW w:w="6946" w:type="dxa"/>
          </w:tcPr>
          <w:p w14:paraId="4E69DD25" w14:textId="77777777" w:rsidR="00F054A2" w:rsidRDefault="00F054A2" w:rsidP="00B25982">
            <w:pPr>
              <w:rPr>
                <w:bCs/>
              </w:rPr>
            </w:pPr>
            <w:r>
              <w:rPr>
                <w:bCs/>
              </w:rPr>
              <w:t>Upload minutes on KPC website once approved by Board</w:t>
            </w:r>
          </w:p>
        </w:tc>
        <w:tc>
          <w:tcPr>
            <w:tcW w:w="992" w:type="dxa"/>
          </w:tcPr>
          <w:p w14:paraId="4E55C343" w14:textId="77777777" w:rsidR="00F054A2" w:rsidRDefault="00F054A2" w:rsidP="00B25982">
            <w:pPr>
              <w:rPr>
                <w:bCs/>
              </w:rPr>
            </w:pPr>
          </w:p>
        </w:tc>
        <w:tc>
          <w:tcPr>
            <w:tcW w:w="1418" w:type="dxa"/>
          </w:tcPr>
          <w:p w14:paraId="4B30AD9E" w14:textId="77777777" w:rsidR="00F054A2" w:rsidRDefault="00F054A2" w:rsidP="00B25982">
            <w:pPr>
              <w:rPr>
                <w:bCs/>
              </w:rPr>
            </w:pPr>
            <w:r>
              <w:rPr>
                <w:bCs/>
              </w:rPr>
              <w:t>29-09-2025</w:t>
            </w:r>
          </w:p>
        </w:tc>
        <w:tc>
          <w:tcPr>
            <w:tcW w:w="1455" w:type="dxa"/>
          </w:tcPr>
          <w:p w14:paraId="25815CCB" w14:textId="77777777" w:rsidR="00F054A2" w:rsidRDefault="00F054A2" w:rsidP="00B25982">
            <w:pPr>
              <w:rPr>
                <w:bCs/>
              </w:rPr>
            </w:pPr>
            <w:r>
              <w:rPr>
                <w:bCs/>
              </w:rPr>
              <w:t>IP</w:t>
            </w:r>
          </w:p>
        </w:tc>
      </w:tr>
    </w:tbl>
    <w:p w14:paraId="3C66C2EE" w14:textId="77777777" w:rsidR="00F054A2" w:rsidRPr="00F054A2" w:rsidRDefault="00F054A2" w:rsidP="00F054A2"/>
    <w:p w14:paraId="7CAE1162" w14:textId="77777777" w:rsidR="00F054A2" w:rsidRPr="00F054A2" w:rsidRDefault="00F054A2" w:rsidP="00F054A2"/>
    <w:p w14:paraId="1CB94CD7" w14:textId="2509750A" w:rsidR="00F054A2" w:rsidRDefault="00BE65E3" w:rsidP="00F054A2">
      <w:r>
        <w:t xml:space="preserve">October 29, 2025 </w:t>
      </w:r>
    </w:p>
    <w:tbl>
      <w:tblPr>
        <w:tblStyle w:val="TableGridLight"/>
        <w:tblW w:w="11520" w:type="dxa"/>
        <w:tblInd w:w="-5" w:type="dxa"/>
        <w:tblLook w:val="04A0" w:firstRow="1" w:lastRow="0" w:firstColumn="1" w:lastColumn="0" w:noHBand="0" w:noVBand="1"/>
      </w:tblPr>
      <w:tblGrid>
        <w:gridCol w:w="709"/>
        <w:gridCol w:w="6946"/>
        <w:gridCol w:w="992"/>
        <w:gridCol w:w="1418"/>
        <w:gridCol w:w="1455"/>
      </w:tblGrid>
      <w:tr w:rsidR="00BE65E3" w:rsidRPr="003D30F9" w14:paraId="1E2D5419" w14:textId="77777777" w:rsidTr="00BE65E3">
        <w:tc>
          <w:tcPr>
            <w:tcW w:w="709" w:type="dxa"/>
          </w:tcPr>
          <w:p w14:paraId="0F5D4CA8" w14:textId="01883431" w:rsidR="00BE65E3" w:rsidRDefault="00BE65E3" w:rsidP="00B25982">
            <w:pPr>
              <w:rPr>
                <w:b/>
              </w:rPr>
            </w:pPr>
          </w:p>
        </w:tc>
        <w:tc>
          <w:tcPr>
            <w:tcW w:w="6946" w:type="dxa"/>
          </w:tcPr>
          <w:p w14:paraId="09528E6B" w14:textId="6146FA70" w:rsidR="00BE65E3" w:rsidRPr="003D30F9" w:rsidRDefault="00BE65E3" w:rsidP="00B25982">
            <w:pPr>
              <w:rPr>
                <w:bCs/>
              </w:rPr>
            </w:pPr>
          </w:p>
        </w:tc>
        <w:tc>
          <w:tcPr>
            <w:tcW w:w="992" w:type="dxa"/>
          </w:tcPr>
          <w:p w14:paraId="3F2E59FD" w14:textId="7B029531" w:rsidR="00BE65E3" w:rsidRPr="003D30F9" w:rsidRDefault="00BE65E3" w:rsidP="00B25982">
            <w:pPr>
              <w:rPr>
                <w:bCs/>
              </w:rPr>
            </w:pPr>
          </w:p>
        </w:tc>
        <w:tc>
          <w:tcPr>
            <w:tcW w:w="1418" w:type="dxa"/>
          </w:tcPr>
          <w:p w14:paraId="703F24CF" w14:textId="2D2283CB" w:rsidR="00BE65E3" w:rsidRPr="003D30F9" w:rsidRDefault="00BE65E3" w:rsidP="00B25982">
            <w:pPr>
              <w:rPr>
                <w:bCs/>
              </w:rPr>
            </w:pPr>
          </w:p>
        </w:tc>
        <w:tc>
          <w:tcPr>
            <w:tcW w:w="1455" w:type="dxa"/>
          </w:tcPr>
          <w:p w14:paraId="41741A9A" w14:textId="2026DA7D" w:rsidR="00BE65E3" w:rsidRPr="003D30F9" w:rsidRDefault="00BE65E3" w:rsidP="00B25982">
            <w:pPr>
              <w:rPr>
                <w:bCs/>
              </w:rPr>
            </w:pPr>
          </w:p>
        </w:tc>
      </w:tr>
      <w:tr w:rsidR="00BE65E3" w:rsidRPr="003D30F9" w14:paraId="6ADC9AC7" w14:textId="77777777" w:rsidTr="00BE65E3">
        <w:trPr>
          <w:trHeight w:val="165"/>
        </w:trPr>
        <w:tc>
          <w:tcPr>
            <w:tcW w:w="709" w:type="dxa"/>
          </w:tcPr>
          <w:p w14:paraId="4C0007DE" w14:textId="4E8DF4DA" w:rsidR="00BE65E3" w:rsidRDefault="00BE65E3" w:rsidP="00B25982">
            <w:pPr>
              <w:rPr>
                <w:b/>
              </w:rPr>
            </w:pPr>
          </w:p>
        </w:tc>
        <w:tc>
          <w:tcPr>
            <w:tcW w:w="6946" w:type="dxa"/>
          </w:tcPr>
          <w:p w14:paraId="383A9FBF" w14:textId="47240645" w:rsidR="00BE65E3" w:rsidRPr="003D30F9" w:rsidRDefault="00BE65E3" w:rsidP="00B25982">
            <w:pPr>
              <w:rPr>
                <w:bCs/>
              </w:rPr>
            </w:pPr>
          </w:p>
        </w:tc>
        <w:tc>
          <w:tcPr>
            <w:tcW w:w="992" w:type="dxa"/>
          </w:tcPr>
          <w:p w14:paraId="3C0F42E5" w14:textId="4C1165CC" w:rsidR="00BE65E3" w:rsidRPr="003D30F9" w:rsidRDefault="00BE65E3" w:rsidP="00B25982">
            <w:pPr>
              <w:rPr>
                <w:bCs/>
              </w:rPr>
            </w:pPr>
          </w:p>
        </w:tc>
        <w:tc>
          <w:tcPr>
            <w:tcW w:w="1418" w:type="dxa"/>
          </w:tcPr>
          <w:p w14:paraId="3086233C" w14:textId="527B300E" w:rsidR="00BE65E3" w:rsidRPr="003D30F9" w:rsidRDefault="00BE65E3" w:rsidP="00B25982">
            <w:pPr>
              <w:rPr>
                <w:bCs/>
              </w:rPr>
            </w:pPr>
          </w:p>
        </w:tc>
        <w:tc>
          <w:tcPr>
            <w:tcW w:w="1455" w:type="dxa"/>
          </w:tcPr>
          <w:p w14:paraId="250278AF" w14:textId="5AEF66F8" w:rsidR="00BE65E3" w:rsidRPr="003D30F9" w:rsidRDefault="00BE65E3" w:rsidP="00B25982">
            <w:pPr>
              <w:rPr>
                <w:bCs/>
              </w:rPr>
            </w:pPr>
          </w:p>
        </w:tc>
      </w:tr>
      <w:tr w:rsidR="00BE65E3" w:rsidRPr="003D30F9" w14:paraId="0D46173E" w14:textId="77777777" w:rsidTr="00BE65E3">
        <w:tc>
          <w:tcPr>
            <w:tcW w:w="709" w:type="dxa"/>
          </w:tcPr>
          <w:p w14:paraId="2C2AAFE4" w14:textId="0E816E93" w:rsidR="00BE65E3" w:rsidRDefault="00BE65E3" w:rsidP="00B25982">
            <w:pPr>
              <w:rPr>
                <w:b/>
              </w:rPr>
            </w:pPr>
          </w:p>
        </w:tc>
        <w:tc>
          <w:tcPr>
            <w:tcW w:w="6946" w:type="dxa"/>
          </w:tcPr>
          <w:p w14:paraId="7CAA915F" w14:textId="2D4E28CA" w:rsidR="00BE65E3" w:rsidRPr="003D30F9" w:rsidRDefault="00BE65E3" w:rsidP="00B25982">
            <w:pPr>
              <w:rPr>
                <w:bCs/>
              </w:rPr>
            </w:pPr>
          </w:p>
        </w:tc>
        <w:tc>
          <w:tcPr>
            <w:tcW w:w="992" w:type="dxa"/>
          </w:tcPr>
          <w:p w14:paraId="3697D7A8" w14:textId="2A7F880E" w:rsidR="00BE65E3" w:rsidRPr="003D30F9" w:rsidRDefault="00BE65E3" w:rsidP="00B25982">
            <w:pPr>
              <w:rPr>
                <w:bCs/>
              </w:rPr>
            </w:pPr>
          </w:p>
        </w:tc>
        <w:tc>
          <w:tcPr>
            <w:tcW w:w="1418" w:type="dxa"/>
          </w:tcPr>
          <w:p w14:paraId="7A392277" w14:textId="79933D2D" w:rsidR="00BE65E3" w:rsidRPr="003D30F9" w:rsidRDefault="00BE65E3" w:rsidP="00B25982">
            <w:pPr>
              <w:rPr>
                <w:bCs/>
              </w:rPr>
            </w:pPr>
          </w:p>
        </w:tc>
        <w:tc>
          <w:tcPr>
            <w:tcW w:w="1455" w:type="dxa"/>
          </w:tcPr>
          <w:p w14:paraId="7CEC38A5" w14:textId="209EDB1D" w:rsidR="00BE65E3" w:rsidRPr="003D30F9" w:rsidRDefault="00BE65E3" w:rsidP="00B25982">
            <w:pPr>
              <w:rPr>
                <w:bCs/>
              </w:rPr>
            </w:pPr>
          </w:p>
        </w:tc>
      </w:tr>
    </w:tbl>
    <w:p w14:paraId="352B6293" w14:textId="77777777" w:rsidR="00F054A2" w:rsidRPr="00F054A2" w:rsidRDefault="00F054A2" w:rsidP="00F054A2"/>
    <w:sectPr w:rsidR="00F054A2" w:rsidRPr="00F054A2" w:rsidSect="00F054A2">
      <w:footerReference w:type="even" r:id="rId6"/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7A2E" w14:textId="77777777" w:rsidR="00D71730" w:rsidRDefault="00D71730" w:rsidP="00007840">
      <w:pPr>
        <w:spacing w:after="0" w:line="240" w:lineRule="auto"/>
      </w:pPr>
      <w:r>
        <w:separator/>
      </w:r>
    </w:p>
  </w:endnote>
  <w:endnote w:type="continuationSeparator" w:id="0">
    <w:p w14:paraId="7C090326" w14:textId="77777777" w:rsidR="00D71730" w:rsidRDefault="00D71730" w:rsidP="0000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5754014"/>
      <w:docPartObj>
        <w:docPartGallery w:val="Page Numbers (Bottom of Page)"/>
        <w:docPartUnique/>
      </w:docPartObj>
    </w:sdtPr>
    <w:sdtContent>
      <w:p w14:paraId="6502314B" w14:textId="06B4BCE7" w:rsidR="00007840" w:rsidRDefault="00007840" w:rsidP="00314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0F368A5" w14:textId="77777777" w:rsidR="00007840" w:rsidRDefault="00007840" w:rsidP="000078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1028222"/>
      <w:docPartObj>
        <w:docPartGallery w:val="Page Numbers (Bottom of Page)"/>
        <w:docPartUnique/>
      </w:docPartObj>
    </w:sdtPr>
    <w:sdtContent>
      <w:p w14:paraId="09BF4D5D" w14:textId="431BA909" w:rsidR="00007840" w:rsidRDefault="00007840" w:rsidP="00314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92E746" w14:textId="77777777" w:rsidR="00007840" w:rsidRDefault="00007840" w:rsidP="000078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6B67" w14:textId="77777777" w:rsidR="00D71730" w:rsidRDefault="00D71730" w:rsidP="00007840">
      <w:pPr>
        <w:spacing w:after="0" w:line="240" w:lineRule="auto"/>
      </w:pPr>
      <w:r>
        <w:separator/>
      </w:r>
    </w:p>
  </w:footnote>
  <w:footnote w:type="continuationSeparator" w:id="0">
    <w:p w14:paraId="30BA1012" w14:textId="77777777" w:rsidR="00D71730" w:rsidRDefault="00D71730" w:rsidP="00007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A2"/>
    <w:rsid w:val="00007840"/>
    <w:rsid w:val="0007731B"/>
    <w:rsid w:val="000837B2"/>
    <w:rsid w:val="004B563B"/>
    <w:rsid w:val="00530452"/>
    <w:rsid w:val="00724286"/>
    <w:rsid w:val="00730389"/>
    <w:rsid w:val="00816857"/>
    <w:rsid w:val="0083220D"/>
    <w:rsid w:val="00847A6E"/>
    <w:rsid w:val="00943436"/>
    <w:rsid w:val="00AB7CFD"/>
    <w:rsid w:val="00BE65E3"/>
    <w:rsid w:val="00CC5B5E"/>
    <w:rsid w:val="00CE443C"/>
    <w:rsid w:val="00D71730"/>
    <w:rsid w:val="00E31161"/>
    <w:rsid w:val="00F054A2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F805"/>
  <w15:chartTrackingRefBased/>
  <w15:docId w15:val="{A1C2E9AA-6527-284F-B9A1-0C539341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4A2"/>
    <w:rPr>
      <w:b/>
      <w:bCs/>
      <w:smallCaps/>
      <w:color w:val="0F4761" w:themeColor="accent1" w:themeShade="BF"/>
      <w:spacing w:val="5"/>
    </w:rPr>
  </w:style>
  <w:style w:type="table" w:customStyle="1" w:styleId="Meetingminutestable">
    <w:name w:val="Meeting minutes table"/>
    <w:basedOn w:val="TableNormal"/>
    <w:uiPriority w:val="99"/>
    <w:rsid w:val="00F054A2"/>
    <w:pPr>
      <w:spacing w:before="40" w:after="120" w:line="240" w:lineRule="auto"/>
    </w:pPr>
    <w:rPr>
      <w:rFonts w:eastAsia="Times New Roman" w:cs="Times New Roman"/>
      <w:kern w:val="0"/>
      <w:lang w:val="en-US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inorHAnsi" w:hAnsiTheme="minorHAnsi"/>
        <w:b/>
        <w:color w:val="156082" w:themeColor="accent1"/>
      </w:rPr>
      <w:tblPr/>
      <w:tcPr>
        <w:tcBorders>
          <w:top w:val="single" w:sz="18" w:space="0" w:color="156082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F054A2"/>
    <w:pPr>
      <w:spacing w:before="40" w:after="0" w:line="240" w:lineRule="auto"/>
    </w:pPr>
    <w:rPr>
      <w:rFonts w:eastAsia="Times New Roman" w:cs="Times New Roman"/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007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840"/>
  </w:style>
  <w:style w:type="character" w:styleId="PageNumber">
    <w:name w:val="page number"/>
    <w:basedOn w:val="DefaultParagraphFont"/>
    <w:uiPriority w:val="99"/>
    <w:semiHidden/>
    <w:unhideWhenUsed/>
    <w:rsid w:val="00007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Clement</dc:creator>
  <cp:keywords/>
  <dc:description/>
  <cp:lastModifiedBy>Louise Clement</cp:lastModifiedBy>
  <cp:revision>5</cp:revision>
  <dcterms:created xsi:type="dcterms:W3CDTF">2025-10-05T14:43:00Z</dcterms:created>
  <dcterms:modified xsi:type="dcterms:W3CDTF">2025-10-08T12:57:00Z</dcterms:modified>
</cp:coreProperties>
</file>