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2gazcsgmxkub" w:id="0"/>
      <w:bookmarkEnd w:id="0"/>
      <w:r w:rsidDel="00000000" w:rsidR="00000000" w:rsidRPr="00000000">
        <w:rPr>
          <w:rtl w:val="0"/>
        </w:rPr>
        <w:t xml:space="preserve">Annual General Meeting for the Oromocto &amp; Area Pickleball Club</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2nuf54q86v7q" w:id="1"/>
      <w:bookmarkEnd w:id="1"/>
      <w:r w:rsidDel="00000000" w:rsidR="00000000" w:rsidRPr="00000000">
        <w:rPr>
          <w:rtl w:val="0"/>
        </w:rPr>
        <w:t xml:space="preserve">Sunday 29 September 2024 meeting called to order at 9:30 am</w:t>
      </w:r>
    </w:p>
    <w:p w:rsidR="00000000" w:rsidDel="00000000" w:rsidP="00000000" w:rsidRDefault="00000000" w:rsidRPr="00000000" w14:paraId="00000004">
      <w:pPr>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Location:  Base Gym</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color w:val="ff5e0e"/>
        </w:rPr>
      </w:pPr>
      <w:bookmarkStart w:colFirst="0" w:colLast="0" w:name="_pmazbh81wixz" w:id="2"/>
      <w:bookmarkEnd w:id="2"/>
      <w:r w:rsidDel="00000000" w:rsidR="00000000" w:rsidRPr="00000000">
        <w:rPr>
          <w:rtl w:val="0"/>
        </w:rPr>
        <w:t xml:space="preserve">Attendees</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120" w:lineRule="auto"/>
        <w:rPr>
          <w:i w:val="1"/>
        </w:rPr>
      </w:pPr>
      <w:r w:rsidDel="00000000" w:rsidR="00000000" w:rsidRPr="00000000">
        <w:rPr>
          <w:rtl w:val="0"/>
        </w:rPr>
        <w:t xml:space="preserve">Martin Levis, President</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Dallas Ramsay, Treasurer</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Cheryl Bulmer, Communications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Members of Oromocto Club</w:t>
      </w:r>
      <w:r w:rsidDel="00000000" w:rsidR="00000000" w:rsidRPr="00000000">
        <w:rPr>
          <w:rtl w:val="0"/>
        </w:rPr>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sz w:val="36"/>
          <w:szCs w:val="36"/>
        </w:rPr>
      </w:pPr>
      <w:bookmarkStart w:colFirst="0" w:colLast="0" w:name="_3at9u9s4e0vp" w:id="3"/>
      <w:bookmarkEnd w:id="3"/>
      <w:r w:rsidDel="00000000" w:rsidR="00000000" w:rsidRPr="00000000">
        <w:rPr>
          <w:rtl w:val="0"/>
        </w:rPr>
        <w:t xml:space="preserve">Agenda</w:t>
      </w:r>
      <w:r w:rsidDel="00000000" w:rsidR="00000000" w:rsidRPr="00000000">
        <w:rPr>
          <w:rtl w:val="0"/>
        </w:rPr>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color w:val="008575"/>
          <w:sz w:val="36"/>
          <w:szCs w:val="36"/>
        </w:rPr>
      </w:pPr>
      <w:bookmarkStart w:colFirst="0" w:colLast="0" w:name="_ya9ldh31040g" w:id="4"/>
      <w:bookmarkEnd w:id="4"/>
      <w:r w:rsidDel="00000000" w:rsidR="00000000" w:rsidRPr="00000000">
        <w:rPr>
          <w:rtl w:val="0"/>
        </w:rPr>
        <w:t xml:space="preserve">Financials</w:t>
      </w: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Dallas provided a current financial statement (see attached) comparing last year to this year.  Highlighting funds raised from our Fun(d)raiser and donation sponsorship from Active Care Chiropractor Centre (Sima Patel) held in September.</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Revenue from Pickleball Canada for the Club Affiliation, which remits $3/member/year to the Oromocto &amp; Area Club</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xzde1sl79s3" w:id="5"/>
      <w:bookmarkEnd w:id="5"/>
      <w:r w:rsidDel="00000000" w:rsidR="00000000" w:rsidRPr="00000000">
        <w:rPr>
          <w:rtl w:val="0"/>
        </w:rPr>
        <w:t xml:space="preserve">New Business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Key Members:  we currently have 6 people designated to sign for our Pickleball Locker key:  Martin, Maryann, Dallas, Cheryl, Judy &amp; Glen - will lobby to add 1 more</w:t>
      </w: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Indoor balls and nets (system) need to be requisitioned. </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Seeking approval to host a New Year (January) Tourny similar to the one held last January, which encompassed approximately 222 participants.</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LED lights have been installed in the Old Gym.  A work order exist to replace burnt out lights in the Field House (approx time frame October)</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Town of Oromocto is building a new sports facility which is earmarked for 2027.</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Club is in the process of applying for grants to assist in maintaining and improving our outdoor courts.  Some foreseen expenditures may include wind fencing, additional installed nets, court resurfacing to include colour, etc</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Club User Fees - a discussion ensued regarding charging members a user fee, above what they currently pay for their membership to play at the Base Rec Centre.  The club fee would be designed in alignment to paying a user fee to the Town of Oromocto for the outdoor courts so that we would have access to nearby Comfort Stations, upgrades to lighting/surfaces, etc.  The executive will develop a fee structure and a process on how to manage it and present it to the membership within the next month or so.</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subject of having Club By-Laws was brought up and Rick Roach has volunteered to take that on.  Once developed, he will present to the executive….more to follow.</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Annual Christmas Party (TBD between 7-14 Dec) - Karen Ritcey volunteered to look after this again </w:t>
      </w:r>
    </w:p>
    <w:p w:rsidR="00000000" w:rsidDel="00000000" w:rsidP="00000000" w:rsidRDefault="00000000" w:rsidRPr="00000000" w14:paraId="0000001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izh0w05mz75r" w:id="6"/>
      <w:bookmarkEnd w:id="6"/>
      <w:r w:rsidDel="00000000" w:rsidR="00000000" w:rsidRPr="00000000">
        <w:rPr>
          <w:rtl w:val="0"/>
        </w:rPr>
        <w:t xml:space="preserve">Elections</w:t>
      </w:r>
      <w:r w:rsidDel="00000000" w:rsidR="00000000" w:rsidRPr="00000000">
        <w:rPr>
          <w:rtl w:val="0"/>
        </w:rPr>
      </w:r>
    </w:p>
    <w:p w:rsidR="00000000" w:rsidDel="00000000" w:rsidP="00000000" w:rsidRDefault="00000000" w:rsidRPr="00000000" w14:paraId="00000019">
      <w:pPr>
        <w:pageBreakBefore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rtl w:val="0"/>
        </w:rPr>
        <w:t xml:space="preserve">The current executive have let their names stand, as follows:  Martin Levis, President, Maryann Garagan, Vice-President, Dallas Ramsay, Treasurer, Cheryl Bulmer, Communications</w:t>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b84yajcu17v" w:id="7"/>
      <w:bookmarkEnd w:id="7"/>
      <w:r w:rsidDel="00000000" w:rsidR="00000000" w:rsidRPr="00000000">
        <w:rPr>
          <w:rtl w:val="0"/>
        </w:rPr>
        <w:t xml:space="preserve">Action Items</w:t>
      </w:r>
    </w:p>
    <w:p w:rsidR="00000000" w:rsidDel="00000000" w:rsidP="00000000" w:rsidRDefault="00000000" w:rsidRPr="00000000" w14:paraId="0000001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Ordering new balls/nets from PSP - Executive</w:t>
      </w:r>
    </w:p>
    <w:p w:rsidR="00000000" w:rsidDel="00000000" w:rsidP="00000000" w:rsidRDefault="00000000" w:rsidRPr="00000000" w14:paraId="0000001C">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Securing Indoor Pickleball Timings/Venue - perhaps a morning session - Executive</w:t>
      </w:r>
    </w:p>
    <w:p w:rsidR="00000000" w:rsidDel="00000000" w:rsidP="00000000" w:rsidRDefault="00000000" w:rsidRPr="00000000" w14:paraId="0000001D">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Submitting Grant Applications - Executive</w:t>
      </w:r>
    </w:p>
    <w:p w:rsidR="00000000" w:rsidDel="00000000" w:rsidP="00000000" w:rsidRDefault="00000000" w:rsidRPr="00000000" w14:paraId="0000001E">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Develop a club fee structure - Executive</w:t>
      </w:r>
    </w:p>
    <w:p w:rsidR="00000000" w:rsidDel="00000000" w:rsidP="00000000" w:rsidRDefault="00000000" w:rsidRPr="00000000" w14:paraId="0000001F">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New By-Law Committee - Rick Roach</w:t>
      </w:r>
    </w:p>
    <w:p w:rsidR="00000000" w:rsidDel="00000000" w:rsidP="00000000" w:rsidRDefault="00000000" w:rsidRPr="00000000" w14:paraId="00000020">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Learn-to-Play Sessions - Dallas Ramsay</w:t>
      </w:r>
    </w:p>
    <w:p w:rsidR="00000000" w:rsidDel="00000000" w:rsidP="00000000" w:rsidRDefault="00000000" w:rsidRPr="00000000" w14:paraId="00000021">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Entertainment Committee - Karen Ritcey (&amp; company)</w:t>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zsavxw7qpwy" w:id="8"/>
      <w:bookmarkEnd w:id="8"/>
      <w:r w:rsidDel="00000000" w:rsidR="00000000" w:rsidRPr="00000000">
        <w:rPr>
          <w:rtl w:val="0"/>
        </w:rPr>
        <w:t xml:space="preserve">Adjournment</w:t>
      </w:r>
    </w:p>
    <w:p w:rsidR="00000000" w:rsidDel="00000000" w:rsidP="00000000" w:rsidRDefault="00000000" w:rsidRPr="00000000" w14:paraId="00000023">
      <w:pPr>
        <w:rPr/>
      </w:pPr>
      <w:r w:rsidDel="00000000" w:rsidR="00000000" w:rsidRPr="00000000">
        <w:rPr>
          <w:rtl w:val="0"/>
        </w:rPr>
        <w:t xml:space="preserve">Meeting adjourned at approximately 10:15 am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Cheryl Bulmer</w:t>
      </w:r>
    </w:p>
    <w:p w:rsidR="00000000" w:rsidDel="00000000" w:rsidP="00000000" w:rsidRDefault="00000000" w:rsidRPr="00000000" w14:paraId="00000026">
      <w:pPr>
        <w:rPr/>
      </w:pPr>
      <w:r w:rsidDel="00000000" w:rsidR="00000000" w:rsidRPr="00000000">
        <w:rPr>
          <w:rtl w:val="0"/>
        </w:rPr>
        <w:t xml:space="preserve">Recording Secretary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