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DB67" w14:textId="77777777" w:rsidR="003D7076" w:rsidRPr="003D7076" w:rsidRDefault="003D7076" w:rsidP="003D7076">
      <w:pPr>
        <w:rPr>
          <w:sz w:val="28"/>
          <w:szCs w:val="28"/>
        </w:rPr>
      </w:pPr>
      <w:r w:rsidRPr="003D7076">
        <w:rPr>
          <w:b/>
          <w:bCs/>
          <w:sz w:val="28"/>
          <w:szCs w:val="28"/>
        </w:rPr>
        <w:t>March 2023 Newsletter</w:t>
      </w:r>
    </w:p>
    <w:p w14:paraId="4054CAC5" w14:textId="77777777" w:rsidR="003D7076" w:rsidRPr="003D7076" w:rsidRDefault="003D7076" w:rsidP="003D7076">
      <w:r w:rsidRPr="003D7076">
        <w:rPr>
          <w:b/>
          <w:bCs/>
        </w:rPr>
        <w:t>Note to all YPA members:</w:t>
      </w:r>
    </w:p>
    <w:p w14:paraId="0FF3C4EE" w14:textId="77777777" w:rsidR="003D7076" w:rsidRPr="003D7076" w:rsidRDefault="003D7076" w:rsidP="003D7076">
      <w:r w:rsidRPr="003D7076">
        <w:t xml:space="preserve">We currently have 87 members, which is great. I expect we will exceed 100 before the end of the year. We have 63 who purchased a Takhini pass which allows them to participate in programs at Takhini School until June 11. The remaining 24 members, without a pass, are unable to access any of our current programming. Of course, some are out of town. More programming will open in the summer once we get access to the outdoor tennis courts at Mt. McIntyre. Details on hours, and price of the 2023 Mt. Mc. pass have not been firmed up. However, based on the previous years, we should expect to access four courts prior to 1 pm, seven days a week. </w:t>
      </w:r>
    </w:p>
    <w:p w14:paraId="15D69E61" w14:textId="77777777" w:rsidR="003D7076" w:rsidRPr="003D7076" w:rsidRDefault="003D7076" w:rsidP="003D7076">
      <w:r w:rsidRPr="003D7076">
        <w:rPr>
          <w:b/>
          <w:bCs/>
        </w:rPr>
        <w:t>Note to Takhini Pass holders:</w:t>
      </w:r>
    </w:p>
    <w:p w14:paraId="6586A064" w14:textId="77777777" w:rsidR="003D7076" w:rsidRPr="003D7076" w:rsidRDefault="003D7076" w:rsidP="003D7076">
      <w:r w:rsidRPr="003D7076">
        <w:t xml:space="preserve">We are not taking full advantage of the court time at Takhini. Many booking times are not being filled. The open round robin from 2-4 pm on Saturday is the exception. And shot clinics are usually close to full. </w:t>
      </w:r>
    </w:p>
    <w:p w14:paraId="78C3FC29" w14:textId="77777777" w:rsidR="003D7076" w:rsidRPr="003D7076" w:rsidRDefault="003D7076" w:rsidP="003D7076">
      <w:r w:rsidRPr="003D7076">
        <w:t xml:space="preserve">However, we have vacancies each week in our </w:t>
      </w:r>
      <w:r w:rsidRPr="003D7076">
        <w:rPr>
          <w:b/>
          <w:bCs/>
        </w:rPr>
        <w:t>facilitated round robins</w:t>
      </w:r>
      <w:r w:rsidRPr="003D7076">
        <w:t xml:space="preserve"> from 4-6 pm on Saturdays. We hope that novice players will take advantage of this opportunity to play with other novices and to get some instruction at the same time. At full capacity (15), you are assured of playing with a wide range of players. The selection of partners/opponents change each game and is all pre-determined. So, no time is wasted negotiating who is playing with whom. </w:t>
      </w:r>
      <w:r w:rsidRPr="003D7076">
        <w:rPr>
          <w:b/>
          <w:bCs/>
        </w:rPr>
        <w:t>You can register for round robin events a week beforehand.</w:t>
      </w:r>
    </w:p>
    <w:p w14:paraId="11AD96F3" w14:textId="77777777" w:rsidR="003D7076" w:rsidRPr="003D7076" w:rsidRDefault="003D7076" w:rsidP="003D7076">
      <w:r w:rsidRPr="003D7076">
        <w:rPr>
          <w:b/>
          <w:bCs/>
        </w:rPr>
        <w:t>Ladder league</w:t>
      </w:r>
      <w:r w:rsidRPr="003D7076">
        <w:t xml:space="preserve"> and </w:t>
      </w:r>
      <w:r w:rsidRPr="003D7076">
        <w:rPr>
          <w:b/>
          <w:bCs/>
        </w:rPr>
        <w:t>private bookings</w:t>
      </w:r>
      <w:r w:rsidRPr="003D7076">
        <w:t xml:space="preserve"> are also undersubscribed. The board would like to attract more players to ladder league. We are interested in hearing from those who have not signed up why this is so, and what suggestions you have for modifying the league to make it more appealing</w:t>
      </w:r>
      <w:r w:rsidRPr="003D7076">
        <w:rPr>
          <w:b/>
          <w:bCs/>
        </w:rPr>
        <w:t xml:space="preserve">. Please register by noon each Thursday for the following Sunday’s matches. </w:t>
      </w:r>
    </w:p>
    <w:p w14:paraId="4B84AB0A" w14:textId="77777777" w:rsidR="003D7076" w:rsidRPr="003D7076" w:rsidRDefault="003D7076" w:rsidP="003D7076">
      <w:r w:rsidRPr="003D7076">
        <w:rPr>
          <w:b/>
          <w:bCs/>
        </w:rPr>
        <w:t>Private bookings</w:t>
      </w:r>
      <w:r w:rsidRPr="003D7076">
        <w:t xml:space="preserve"> were set up so that a foursome could book a court. But this implies that you can communicate in advance to arrange for a foursome. For privacy reasons we cannot make public the email contact information of our members without permission. To encourage more use of the private bookings, we have now created a </w:t>
      </w:r>
      <w:r w:rsidRPr="003D7076">
        <w:rPr>
          <w:b/>
          <w:bCs/>
        </w:rPr>
        <w:t>MEMBER DIRECTORY</w:t>
      </w:r>
      <w:r w:rsidRPr="003D7076">
        <w:t xml:space="preserve"> on the main YPA page. You can register your name, your e-mail address, and phone number (optional) to this directory the same way you register for an event. Then you can use the directory to contact one another to arrange for either a foursome or twosome. </w:t>
      </w:r>
    </w:p>
    <w:p w14:paraId="3BA27267" w14:textId="77777777" w:rsidR="003D7076" w:rsidRPr="003D7076" w:rsidRDefault="003D7076" w:rsidP="003D7076">
      <w:r w:rsidRPr="003D7076">
        <w:rPr>
          <w:b/>
          <w:bCs/>
        </w:rPr>
        <w:t xml:space="preserve">Note to new members: </w:t>
      </w:r>
    </w:p>
    <w:p w14:paraId="620BB61A" w14:textId="77777777" w:rsidR="003D7076" w:rsidRPr="003D7076" w:rsidRDefault="003D7076" w:rsidP="003D7076">
      <w:r w:rsidRPr="003D7076">
        <w:t xml:space="preserve">It seems that each week we have a new member sign up. We don’t yet have an automatic welcome note. Nobody on the board is informed when a new member signs up. There is a lot of information already available on our webpage. New members may not know where to find information on how to access the YPA webpage, how to purchase a Takhini pass, how to register for an event (such as round robins, ladder leagues) or understand how round robins, ladder leagues, etc. operate. This will be included in a welcome email note, soon to be created. In the meantime, new members are always welcome to contact Jim </w:t>
      </w:r>
      <w:proofErr w:type="spellStart"/>
      <w:r w:rsidRPr="003D7076">
        <w:t>Gilpin</w:t>
      </w:r>
      <w:proofErr w:type="spellEnd"/>
      <w:r w:rsidRPr="003D7076">
        <w:t xml:space="preserve"> at </w:t>
      </w:r>
      <w:hyperlink r:id="rId4" w:history="1">
        <w:r w:rsidRPr="003D7076">
          <w:rPr>
            <w:rStyle w:val="Hyperlink"/>
          </w:rPr>
          <w:t>jgilpin@northwestel.net</w:t>
        </w:r>
      </w:hyperlink>
      <w:r w:rsidRPr="003D7076">
        <w:t xml:space="preserve"> to get additional information or clarification.</w:t>
      </w:r>
    </w:p>
    <w:p w14:paraId="499421B0" w14:textId="77777777" w:rsidR="00841EA2" w:rsidRDefault="00841EA2"/>
    <w:sectPr w:rsidR="00841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76"/>
    <w:rsid w:val="003D7076"/>
    <w:rsid w:val="00841E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3EDD"/>
  <w15:chartTrackingRefBased/>
  <w15:docId w15:val="{29F51B09-48E9-46B3-BFDD-983A2D3F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076"/>
    <w:rPr>
      <w:color w:val="0563C1" w:themeColor="hyperlink"/>
      <w:u w:val="single"/>
    </w:rPr>
  </w:style>
  <w:style w:type="character" w:styleId="UnresolvedMention">
    <w:name w:val="Unresolved Mention"/>
    <w:basedOn w:val="DefaultParagraphFont"/>
    <w:uiPriority w:val="99"/>
    <w:semiHidden/>
    <w:unhideWhenUsed/>
    <w:rsid w:val="003D7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gilpin@northwes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Campbell</dc:creator>
  <cp:keywords/>
  <dc:description/>
  <cp:lastModifiedBy>Hector Campbell</cp:lastModifiedBy>
  <cp:revision>1</cp:revision>
  <dcterms:created xsi:type="dcterms:W3CDTF">2023-03-23T00:53:00Z</dcterms:created>
  <dcterms:modified xsi:type="dcterms:W3CDTF">2023-03-23T00:54:00Z</dcterms:modified>
</cp:coreProperties>
</file>