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3E20" w14:textId="48402B85" w:rsidR="004052A2" w:rsidRDefault="00000000">
      <w:pPr>
        <w:jc w:val="center"/>
      </w:pPr>
      <w:r>
        <w:rPr>
          <w:b/>
        </w:rPr>
        <w:t>IB/AP Exam Conflicts – Track and Field 202</w:t>
      </w:r>
      <w:r w:rsidR="00432BD3">
        <w:rPr>
          <w:b/>
        </w:rPr>
        <w:t>6</w:t>
      </w:r>
    </w:p>
    <w:p w14:paraId="52114A66" w14:textId="77777777" w:rsidR="004052A2" w:rsidRDefault="004052A2"/>
    <w:p w14:paraId="7C6014A0" w14:textId="068AABD9" w:rsidR="004052A2" w:rsidRDefault="00000000">
      <w:r>
        <w:t>IB/AP exams take place at times dictated by outside governing bodies. Where these exams are required components for graduation, in 202</w:t>
      </w:r>
      <w:r w:rsidR="00432BD3">
        <w:t>6</w:t>
      </w:r>
      <w:r>
        <w:t xml:space="preserve"> we will aim to accommodate student-athletes who have exam conflicts with specific individual events at district track and field meets.</w:t>
      </w:r>
    </w:p>
    <w:p w14:paraId="0D043BB5" w14:textId="77777777" w:rsidR="004052A2" w:rsidRDefault="00000000">
      <w:r>
        <w:t>No accommodations are made for relay teams containing the student-athlete (a replacement should be used). No accommodations need to be made for Para athletes, as they advance directly to provincials with no qualification necessary.</w:t>
      </w:r>
    </w:p>
    <w:p w14:paraId="767352B6" w14:textId="77777777" w:rsidR="004052A2" w:rsidRDefault="00000000">
      <w:r>
        <w:t>School representatives are required to complete the form below to provide the necessary information for district officials. In the event of a confirmed conflict, the athlete will be automatically advanced to the regional meet in the affected event(s).</w:t>
      </w:r>
    </w:p>
    <w:p w14:paraId="413906A7" w14:textId="77777777" w:rsidR="004052A2" w:rsidRDefault="00000000">
      <w:r>
        <w:t>Please consult your district meet schedule to confirm whether the student-athlete has a legitimate conflict.</w:t>
      </w:r>
    </w:p>
    <w:p w14:paraId="43C11C4B" w14:textId="2A9282EF" w:rsidR="004052A2" w:rsidRDefault="00000000">
      <w:r>
        <w:t xml:space="preserve">Complete one form per athlete and submit it to your Regional SSNS Director by </w:t>
      </w:r>
      <w:r w:rsidR="00432BD3">
        <w:t>11</w:t>
      </w:r>
      <w:r>
        <w:t>:</w:t>
      </w:r>
      <w:r w:rsidR="00432BD3">
        <w:t>59</w:t>
      </w:r>
      <w:r>
        <w:t xml:space="preserve"> PM on May </w:t>
      </w:r>
      <w:r w:rsidR="00432BD3">
        <w:t>4</w:t>
      </w:r>
      <w:r>
        <w:t>, 202</w:t>
      </w:r>
      <w:r w:rsidR="00432BD3">
        <w:t>6</w:t>
      </w:r>
      <w:r>
        <w:t>.</w:t>
      </w:r>
    </w:p>
    <w:p w14:paraId="62674B1A" w14:textId="77777777" w:rsidR="004052A2" w:rsidRDefault="004052A2"/>
    <w:p w14:paraId="2FB906D4" w14:textId="77777777" w:rsidR="004052A2" w:rsidRDefault="00000000">
      <w:r>
        <w:rPr>
          <w:b/>
        </w:rPr>
        <w:t>Athlete Information Form</w:t>
      </w:r>
    </w:p>
    <w:p w14:paraId="6847B972" w14:textId="77777777" w:rsidR="004052A2" w:rsidRDefault="004052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052A2" w14:paraId="3DEB2F5D" w14:textId="77777777">
        <w:tc>
          <w:tcPr>
            <w:tcW w:w="4320" w:type="dxa"/>
          </w:tcPr>
          <w:p w14:paraId="22A240BA" w14:textId="77777777" w:rsidR="004052A2" w:rsidRDefault="00000000">
            <w:r>
              <w:t>School</w:t>
            </w:r>
          </w:p>
        </w:tc>
        <w:tc>
          <w:tcPr>
            <w:tcW w:w="4320" w:type="dxa"/>
          </w:tcPr>
          <w:p w14:paraId="4599F224" w14:textId="77777777" w:rsidR="004052A2" w:rsidRDefault="004052A2"/>
        </w:tc>
      </w:tr>
      <w:tr w:rsidR="004052A2" w14:paraId="1D1091A2" w14:textId="77777777">
        <w:tc>
          <w:tcPr>
            <w:tcW w:w="4320" w:type="dxa"/>
          </w:tcPr>
          <w:p w14:paraId="0284C5ED" w14:textId="77777777" w:rsidR="004052A2" w:rsidRDefault="00000000">
            <w:r>
              <w:t>Athlete Last Name</w:t>
            </w:r>
          </w:p>
        </w:tc>
        <w:tc>
          <w:tcPr>
            <w:tcW w:w="4320" w:type="dxa"/>
          </w:tcPr>
          <w:p w14:paraId="3AA9BEFC" w14:textId="77777777" w:rsidR="004052A2" w:rsidRDefault="004052A2"/>
        </w:tc>
      </w:tr>
      <w:tr w:rsidR="004052A2" w14:paraId="668980E9" w14:textId="77777777">
        <w:tc>
          <w:tcPr>
            <w:tcW w:w="4320" w:type="dxa"/>
          </w:tcPr>
          <w:p w14:paraId="1FAFB44B" w14:textId="77777777" w:rsidR="004052A2" w:rsidRDefault="00000000">
            <w:r>
              <w:t>Athlete First Name</w:t>
            </w:r>
          </w:p>
        </w:tc>
        <w:tc>
          <w:tcPr>
            <w:tcW w:w="4320" w:type="dxa"/>
          </w:tcPr>
          <w:p w14:paraId="32A45CD1" w14:textId="77777777" w:rsidR="004052A2" w:rsidRDefault="004052A2"/>
        </w:tc>
      </w:tr>
      <w:tr w:rsidR="004052A2" w14:paraId="2E0EC496" w14:textId="77777777">
        <w:tc>
          <w:tcPr>
            <w:tcW w:w="4320" w:type="dxa"/>
          </w:tcPr>
          <w:p w14:paraId="44235352" w14:textId="77777777" w:rsidR="004052A2" w:rsidRDefault="00000000">
            <w:r>
              <w:t>Athlete Class</w:t>
            </w:r>
          </w:p>
        </w:tc>
        <w:tc>
          <w:tcPr>
            <w:tcW w:w="4320" w:type="dxa"/>
          </w:tcPr>
          <w:p w14:paraId="1A40411D" w14:textId="77777777" w:rsidR="004052A2" w:rsidRDefault="00000000">
            <w:r>
              <w:t>Junior Girls / Intermediate Girls / Senior Girls / Junior Boys / Intermediate Boys / Senior Boys</w:t>
            </w:r>
          </w:p>
        </w:tc>
      </w:tr>
      <w:tr w:rsidR="004052A2" w14:paraId="5FAD2B46" w14:textId="77777777">
        <w:tc>
          <w:tcPr>
            <w:tcW w:w="4320" w:type="dxa"/>
          </w:tcPr>
          <w:p w14:paraId="07987A2C" w14:textId="77777777" w:rsidR="004052A2" w:rsidRDefault="00000000">
            <w:r>
              <w:t>100m</w:t>
            </w:r>
          </w:p>
        </w:tc>
        <w:tc>
          <w:tcPr>
            <w:tcW w:w="4320" w:type="dxa"/>
          </w:tcPr>
          <w:p w14:paraId="7F93AEFD" w14:textId="77777777" w:rsidR="004052A2" w:rsidRDefault="004052A2"/>
        </w:tc>
      </w:tr>
      <w:tr w:rsidR="004052A2" w14:paraId="34F73261" w14:textId="77777777">
        <w:tc>
          <w:tcPr>
            <w:tcW w:w="4320" w:type="dxa"/>
          </w:tcPr>
          <w:p w14:paraId="116216F1" w14:textId="77777777" w:rsidR="004052A2" w:rsidRDefault="00000000">
            <w:r>
              <w:t>200m</w:t>
            </w:r>
          </w:p>
        </w:tc>
        <w:tc>
          <w:tcPr>
            <w:tcW w:w="4320" w:type="dxa"/>
          </w:tcPr>
          <w:p w14:paraId="7B16CE59" w14:textId="77777777" w:rsidR="004052A2" w:rsidRDefault="004052A2"/>
        </w:tc>
      </w:tr>
      <w:tr w:rsidR="004052A2" w14:paraId="0A3DFBFC" w14:textId="77777777">
        <w:tc>
          <w:tcPr>
            <w:tcW w:w="4320" w:type="dxa"/>
          </w:tcPr>
          <w:p w14:paraId="0A548B6F" w14:textId="77777777" w:rsidR="004052A2" w:rsidRDefault="00000000">
            <w:r>
              <w:t>400m</w:t>
            </w:r>
          </w:p>
        </w:tc>
        <w:tc>
          <w:tcPr>
            <w:tcW w:w="4320" w:type="dxa"/>
          </w:tcPr>
          <w:p w14:paraId="6875CCC8" w14:textId="77777777" w:rsidR="004052A2" w:rsidRDefault="004052A2"/>
        </w:tc>
      </w:tr>
      <w:tr w:rsidR="004052A2" w14:paraId="440B8094" w14:textId="77777777">
        <w:tc>
          <w:tcPr>
            <w:tcW w:w="4320" w:type="dxa"/>
          </w:tcPr>
          <w:p w14:paraId="06F8B889" w14:textId="77777777" w:rsidR="004052A2" w:rsidRDefault="00000000">
            <w:r>
              <w:t>Hurdles / 800m / 1500m / 3000m / High Jump / Long Jump / Triple Jump / Shot Put / Javelin / Discus</w:t>
            </w:r>
          </w:p>
        </w:tc>
        <w:tc>
          <w:tcPr>
            <w:tcW w:w="4320" w:type="dxa"/>
          </w:tcPr>
          <w:p w14:paraId="0ECC05E9" w14:textId="77777777" w:rsidR="004052A2" w:rsidRDefault="004052A2"/>
        </w:tc>
      </w:tr>
    </w:tbl>
    <w:p w14:paraId="08508BCE" w14:textId="77777777" w:rsidR="004052A2" w:rsidRDefault="004052A2"/>
    <w:p w14:paraId="15100FBE" w14:textId="77777777" w:rsidR="004052A2" w:rsidRDefault="00000000">
      <w:r>
        <w:rPr>
          <w:b/>
        </w:rPr>
        <w:t>Office Use Only</w:t>
      </w:r>
    </w:p>
    <w:p w14:paraId="24389E74" w14:textId="77777777" w:rsidR="004052A2" w:rsidRDefault="00000000">
      <w:r>
        <w:t>I declare that the information above is accurate and represents the spirit and ideals of school sport and School Sport Nova Scotia.</w:t>
      </w:r>
    </w:p>
    <w:p w14:paraId="2B2384FC" w14:textId="77777777" w:rsidR="004052A2" w:rsidRDefault="00000000">
      <w:r>
        <w:t>Signature of Athletic Director/Principal: _______________________________</w:t>
      </w:r>
    </w:p>
    <w:sectPr w:rsidR="004052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115116">
    <w:abstractNumId w:val="8"/>
  </w:num>
  <w:num w:numId="2" w16cid:durableId="2023432867">
    <w:abstractNumId w:val="6"/>
  </w:num>
  <w:num w:numId="3" w16cid:durableId="913197593">
    <w:abstractNumId w:val="5"/>
  </w:num>
  <w:num w:numId="4" w16cid:durableId="1243366895">
    <w:abstractNumId w:val="4"/>
  </w:num>
  <w:num w:numId="5" w16cid:durableId="1803039051">
    <w:abstractNumId w:val="7"/>
  </w:num>
  <w:num w:numId="6" w16cid:durableId="1953591424">
    <w:abstractNumId w:val="3"/>
  </w:num>
  <w:num w:numId="7" w16cid:durableId="1293095029">
    <w:abstractNumId w:val="2"/>
  </w:num>
  <w:num w:numId="8" w16cid:durableId="1921476959">
    <w:abstractNumId w:val="1"/>
  </w:num>
  <w:num w:numId="9" w16cid:durableId="196006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52A2"/>
    <w:rsid w:val="00432BD3"/>
    <w:rsid w:val="00AA1D8D"/>
    <w:rsid w:val="00B47730"/>
    <w:rsid w:val="00CB0664"/>
    <w:rsid w:val="00F006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1F5D0"/>
  <w14:defaultImageDpi w14:val="300"/>
  <w15:docId w15:val="{0F9719B8-F270-4900-9D75-5C9DE575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Phillip Hadley</cp:lastModifiedBy>
  <cp:revision>2</cp:revision>
  <dcterms:created xsi:type="dcterms:W3CDTF">2026-03-25T19:57:00Z</dcterms:created>
  <dcterms:modified xsi:type="dcterms:W3CDTF">2026-03-25T19:57:00Z</dcterms:modified>
  <cp:category/>
</cp:coreProperties>
</file>