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E8" w:rsidRPr="002D3817" w:rsidRDefault="005D36E8" w:rsidP="005D36E8">
      <w:pPr>
        <w:jc w:val="center"/>
        <w:rPr>
          <w:b/>
          <w:sz w:val="21"/>
          <w:szCs w:val="21"/>
        </w:rPr>
      </w:pPr>
      <w:r w:rsidRPr="002D3817">
        <w:rPr>
          <w:b/>
          <w:sz w:val="21"/>
          <w:szCs w:val="21"/>
        </w:rPr>
        <w:t>Bishop Smith Invitational</w:t>
      </w:r>
    </w:p>
    <w:p w:rsidR="005D36E8" w:rsidRPr="002D3817" w:rsidRDefault="005D36E8" w:rsidP="005D36E8">
      <w:pPr>
        <w:jc w:val="center"/>
        <w:rPr>
          <w:b/>
          <w:sz w:val="21"/>
          <w:szCs w:val="21"/>
        </w:rPr>
      </w:pPr>
      <w:r w:rsidRPr="002D3817">
        <w:rPr>
          <w:b/>
          <w:sz w:val="21"/>
          <w:szCs w:val="21"/>
        </w:rPr>
        <w:t xml:space="preserve"> Feeder School Cross Country Meet</w:t>
      </w:r>
    </w:p>
    <w:p w:rsidR="005D36E8" w:rsidRPr="002D3817" w:rsidRDefault="005D36E8" w:rsidP="005D36E8">
      <w:pPr>
        <w:jc w:val="center"/>
        <w:rPr>
          <w:b/>
          <w:bCs/>
          <w:sz w:val="21"/>
          <w:szCs w:val="21"/>
        </w:rPr>
      </w:pPr>
      <w:r w:rsidRPr="002D3817">
        <w:rPr>
          <w:b/>
          <w:sz w:val="21"/>
          <w:szCs w:val="21"/>
        </w:rPr>
        <w:t>2025</w:t>
      </w:r>
    </w:p>
    <w:p w:rsidR="005D36E8" w:rsidRPr="002D3817" w:rsidRDefault="005D36E8" w:rsidP="005D36E8">
      <w:pPr>
        <w:jc w:val="center"/>
        <w:rPr>
          <w:b/>
          <w:bCs/>
          <w:sz w:val="21"/>
          <w:szCs w:val="21"/>
        </w:rPr>
      </w:pPr>
    </w:p>
    <w:p w:rsidR="005D36E8" w:rsidRPr="002D3817" w:rsidRDefault="005D36E8" w:rsidP="005D36E8">
      <w:pPr>
        <w:rPr>
          <w:b/>
          <w:sz w:val="21"/>
          <w:szCs w:val="21"/>
        </w:rPr>
      </w:pPr>
      <w:r w:rsidRPr="002D3817">
        <w:rPr>
          <w:b/>
          <w:bCs/>
          <w:sz w:val="21"/>
          <w:szCs w:val="21"/>
        </w:rPr>
        <w:tab/>
      </w:r>
      <w:r w:rsidRPr="002D3817">
        <w:rPr>
          <w:b/>
          <w:sz w:val="21"/>
          <w:szCs w:val="21"/>
        </w:rPr>
        <w:t xml:space="preserve">Date: 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Friday, September 26, 2025</w:t>
      </w:r>
    </w:p>
    <w:p w:rsidR="005D36E8" w:rsidRPr="002D3817" w:rsidRDefault="005D36E8" w:rsidP="005D36E8">
      <w:pPr>
        <w:ind w:firstLine="720"/>
        <w:rPr>
          <w:bCs/>
          <w:sz w:val="21"/>
          <w:szCs w:val="21"/>
        </w:rPr>
      </w:pPr>
      <w:r w:rsidRPr="002D3817">
        <w:rPr>
          <w:b/>
          <w:sz w:val="21"/>
          <w:szCs w:val="21"/>
        </w:rPr>
        <w:t>Location:</w:t>
      </w:r>
      <w:r w:rsidRPr="002D3817">
        <w:rPr>
          <w:bCs/>
          <w:sz w:val="21"/>
          <w:szCs w:val="21"/>
        </w:rPr>
        <w:tab/>
        <w:t xml:space="preserve">Riverside Park </w:t>
      </w: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961 Pembroke St W</w:t>
      </w:r>
    </w:p>
    <w:p w:rsidR="005D36E8" w:rsidRPr="002D3817" w:rsidRDefault="005D36E8" w:rsidP="005D36E8">
      <w:pPr>
        <w:ind w:left="1440" w:firstLine="720"/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Pembroke, ON</w:t>
      </w:r>
    </w:p>
    <w:p w:rsidR="005D36E8" w:rsidRPr="002D3817" w:rsidRDefault="005D36E8" w:rsidP="005D36E8">
      <w:pPr>
        <w:rPr>
          <w:bCs/>
          <w:sz w:val="21"/>
          <w:szCs w:val="21"/>
        </w:rPr>
      </w:pP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</w:r>
      <w:r w:rsidRPr="002D3817">
        <w:rPr>
          <w:b/>
          <w:bCs/>
          <w:sz w:val="21"/>
          <w:szCs w:val="21"/>
        </w:rPr>
        <w:t>Coaches:</w:t>
      </w: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  <w:t>Between 9:30 A.M. and 10:20 A.M.: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pick up your team’s registration package (numbers, pins, instructions, maps, schedule,…) at the most westerly gazebo at Riverside Park (beside the MNR building);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pay your team’s entry fee of $3.00 per runner payable to ‘Bishop Smith CHS’;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teams are invited to walk the course with their respective coach - trail attendants will assist with directions;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busses / cars please park at the front of Riverside Park;</w:t>
      </w:r>
    </w:p>
    <w:p w:rsidR="005D36E8" w:rsidRPr="002D3817" w:rsidRDefault="005D36E8" w:rsidP="005D36E8">
      <w:pPr>
        <w:rPr>
          <w:bCs/>
          <w:sz w:val="21"/>
          <w:szCs w:val="21"/>
        </w:rPr>
      </w:pPr>
    </w:p>
    <w:p w:rsidR="005D36E8" w:rsidRPr="002D3817" w:rsidRDefault="005D36E8" w:rsidP="005D36E8">
      <w:pPr>
        <w:pStyle w:val="Heading1"/>
        <w:ind w:left="0" w:firstLine="720"/>
        <w:jc w:val="left"/>
        <w:rPr>
          <w:rFonts w:ascii="Arial" w:hAnsi="Arial" w:cs="Arial"/>
          <w:b/>
          <w:sz w:val="21"/>
          <w:szCs w:val="21"/>
        </w:rPr>
      </w:pPr>
      <w:r w:rsidRPr="002D3817">
        <w:rPr>
          <w:rFonts w:ascii="Arial" w:hAnsi="Arial" w:cs="Arial"/>
          <w:b/>
          <w:sz w:val="21"/>
          <w:szCs w:val="21"/>
        </w:rPr>
        <w:t>Schedule</w:t>
      </w:r>
    </w:p>
    <w:p w:rsidR="005D36E8" w:rsidRPr="002D3817" w:rsidRDefault="005D36E8" w:rsidP="005D36E8">
      <w:pPr>
        <w:rPr>
          <w:sz w:val="21"/>
          <w:szCs w:val="21"/>
        </w:rPr>
      </w:pP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/>
          <w:sz w:val="21"/>
          <w:szCs w:val="21"/>
        </w:rPr>
        <w:tab/>
        <w:t>Time</w:t>
      </w:r>
      <w:r w:rsidRPr="002D3817">
        <w:rPr>
          <w:b/>
          <w:sz w:val="21"/>
          <w:szCs w:val="21"/>
        </w:rPr>
        <w:tab/>
      </w:r>
      <w:r w:rsidRPr="002D3817">
        <w:rPr>
          <w:b/>
          <w:sz w:val="21"/>
          <w:szCs w:val="21"/>
        </w:rPr>
        <w:tab/>
      </w:r>
      <w:r w:rsidRPr="002D3817">
        <w:rPr>
          <w:b/>
          <w:sz w:val="21"/>
          <w:szCs w:val="21"/>
        </w:rPr>
        <w:tab/>
        <w:t xml:space="preserve">Division </w:t>
      </w: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</w: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  <w:t>10:20 AM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Brief coaches meeting at the gazebo</w:t>
      </w:r>
      <w:r w:rsidRPr="002D3817">
        <w:rPr>
          <w:bCs/>
          <w:sz w:val="21"/>
          <w:szCs w:val="21"/>
        </w:rPr>
        <w:tab/>
      </w: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</w:r>
    </w:p>
    <w:p w:rsidR="005D36E8" w:rsidRPr="002D3817" w:rsidRDefault="005D36E8" w:rsidP="005D36E8">
      <w:pPr>
        <w:ind w:firstLine="720"/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 xml:space="preserve">10:30 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 xml:space="preserve">Grade 4 and below Girls  </w:t>
      </w:r>
      <w:r w:rsidRPr="002D3817">
        <w:rPr>
          <w:bCs/>
          <w:sz w:val="21"/>
          <w:szCs w:val="21"/>
        </w:rPr>
        <w:tab/>
        <w:t>2000 m</w:t>
      </w: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  <w:t xml:space="preserve">11:00 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 xml:space="preserve">Grade 4 and below Boys </w:t>
      </w:r>
      <w:r w:rsidRPr="002D3817">
        <w:rPr>
          <w:bCs/>
          <w:sz w:val="21"/>
          <w:szCs w:val="21"/>
        </w:rPr>
        <w:tab/>
        <w:t>2000 m</w:t>
      </w: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</w: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  <w:t xml:space="preserve">11:30 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Grade 5 and 6 Girls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2000 m</w:t>
      </w: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  <w:t>12:00 PM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Grade 5 and 6 Boys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2000 m</w:t>
      </w:r>
    </w:p>
    <w:p w:rsidR="005D36E8" w:rsidRPr="002D3817" w:rsidRDefault="005D36E8" w:rsidP="005D36E8">
      <w:pPr>
        <w:rPr>
          <w:bCs/>
          <w:sz w:val="21"/>
          <w:szCs w:val="21"/>
        </w:rPr>
      </w:pPr>
    </w:p>
    <w:p w:rsidR="005D36E8" w:rsidRPr="002D3817" w:rsidRDefault="005D36E8" w:rsidP="005D36E8">
      <w:p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  <w:t>12:30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Grade 7 and 8 Girls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2000 m</w:t>
      </w:r>
    </w:p>
    <w:p w:rsidR="005D36E8" w:rsidRPr="002D3817" w:rsidRDefault="005D36E8" w:rsidP="005D36E8">
      <w:pPr>
        <w:ind w:firstLine="720"/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1:00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Grade 7 and 8 Boys</w:t>
      </w:r>
      <w:r w:rsidRPr="002D3817">
        <w:rPr>
          <w:bCs/>
          <w:sz w:val="21"/>
          <w:szCs w:val="21"/>
        </w:rPr>
        <w:tab/>
      </w:r>
      <w:r w:rsidRPr="002D3817">
        <w:rPr>
          <w:bCs/>
          <w:sz w:val="21"/>
          <w:szCs w:val="21"/>
        </w:rPr>
        <w:tab/>
        <w:t>2000 m</w:t>
      </w:r>
    </w:p>
    <w:p w:rsidR="005D36E8" w:rsidRPr="002D3817" w:rsidRDefault="005D36E8" w:rsidP="005D36E8">
      <w:pPr>
        <w:rPr>
          <w:bCs/>
          <w:sz w:val="21"/>
          <w:szCs w:val="21"/>
        </w:rPr>
      </w:pPr>
    </w:p>
    <w:p w:rsidR="005D36E8" w:rsidRPr="002D3817" w:rsidRDefault="005D36E8" w:rsidP="005D36E8">
      <w:pPr>
        <w:rPr>
          <w:b/>
          <w:bCs/>
          <w:sz w:val="21"/>
          <w:szCs w:val="21"/>
        </w:rPr>
      </w:pPr>
      <w:r w:rsidRPr="002D3817">
        <w:rPr>
          <w:bCs/>
          <w:sz w:val="21"/>
          <w:szCs w:val="21"/>
        </w:rPr>
        <w:tab/>
      </w:r>
    </w:p>
    <w:p w:rsidR="005D36E8" w:rsidRPr="002D3817" w:rsidRDefault="005D36E8" w:rsidP="005D36E8">
      <w:pPr>
        <w:ind w:firstLine="720"/>
        <w:rPr>
          <w:sz w:val="21"/>
          <w:szCs w:val="21"/>
        </w:rPr>
      </w:pPr>
      <w:r w:rsidRPr="002D3817">
        <w:rPr>
          <w:b/>
          <w:bCs/>
          <w:sz w:val="21"/>
          <w:szCs w:val="21"/>
        </w:rPr>
        <w:t>Other Notes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Runners race in only one category.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 xml:space="preserve">Coaches may move runners up into a more senior grade category, but not down. 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Team scores, for division champions, are based upon a school’s top 4 runners in each race. You must have 4 runners for a team.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Individual champions (top 3), in each division will receive medals as they finish.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Ribbons for the top and runner up team. Coaches can pick up at the awards table under the gazebo.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Overall school championship trophy.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Coaches are reminded to follow school protocol re: student puffers, epi-pens and other medical issues.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Coaches of special needs athletes are asked to contact the conveners before race date to accommodate their athletes.</w:t>
      </w:r>
    </w:p>
    <w:p w:rsidR="005D36E8" w:rsidRPr="002D3817" w:rsidRDefault="005D36E8" w:rsidP="005D36E8">
      <w:pPr>
        <w:numPr>
          <w:ilvl w:val="0"/>
          <w:numId w:val="2"/>
        </w:numPr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Teams should attempt to wear like colored team shirts.</w:t>
      </w:r>
    </w:p>
    <w:p w:rsidR="005D36E8" w:rsidRPr="002D3817" w:rsidRDefault="005D36E8" w:rsidP="005D36E8">
      <w:pPr>
        <w:numPr>
          <w:ilvl w:val="0"/>
          <w:numId w:val="1"/>
        </w:numPr>
        <w:tabs>
          <w:tab w:val="left" w:pos="1440"/>
        </w:tabs>
        <w:ind w:left="1440"/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Pizza, pop and various other snacks (chips, Skittles, etc.) will be on sale throughout the day.  Cash Only.</w:t>
      </w:r>
    </w:p>
    <w:p w:rsidR="005D36E8" w:rsidRPr="002D3817" w:rsidRDefault="005D36E8" w:rsidP="005D36E8">
      <w:pPr>
        <w:numPr>
          <w:ilvl w:val="0"/>
          <w:numId w:val="1"/>
        </w:numPr>
        <w:tabs>
          <w:tab w:val="left" w:pos="1440"/>
        </w:tabs>
        <w:ind w:left="1440"/>
        <w:rPr>
          <w:bCs/>
          <w:sz w:val="21"/>
          <w:szCs w:val="21"/>
        </w:rPr>
      </w:pPr>
      <w:r w:rsidRPr="002D3817">
        <w:rPr>
          <w:bCs/>
          <w:sz w:val="21"/>
          <w:szCs w:val="21"/>
        </w:rPr>
        <w:t>“Renfrew County Cross Country” and “Bishop Invitational’ shirts are available for a cost of $20.00 short sleeve and $25.00 long sleeve.  Cash Only.</w:t>
      </w:r>
    </w:p>
    <w:p w:rsidR="005D36E8" w:rsidRPr="002D3817" w:rsidRDefault="002D3817" w:rsidP="005D36E8">
      <w:pPr>
        <w:numPr>
          <w:ilvl w:val="0"/>
          <w:numId w:val="1"/>
        </w:numPr>
        <w:tabs>
          <w:tab w:val="left" w:pos="1440"/>
        </w:tabs>
        <w:ind w:left="1440"/>
        <w:rPr>
          <w:b/>
          <w:i/>
          <w:color w:val="FF0000"/>
          <w:sz w:val="21"/>
          <w:szCs w:val="21"/>
        </w:rPr>
      </w:pPr>
      <w:r w:rsidRPr="002D3817">
        <w:rPr>
          <w:bCs/>
          <w:sz w:val="21"/>
          <w:szCs w:val="21"/>
        </w:rPr>
        <w:t xml:space="preserve">Registration through Trackie.  The registration link will be sent in another email.  Registration questions/issues should be directed to </w:t>
      </w:r>
      <w:hyperlink r:id="rId5" w:history="1">
        <w:r w:rsidRPr="002D3817">
          <w:rPr>
            <w:rStyle w:val="Hyperlink"/>
            <w:bCs/>
            <w:sz w:val="21"/>
            <w:szCs w:val="21"/>
          </w:rPr>
          <w:t>andrew.kraftchick@rccdsb.ca</w:t>
        </w:r>
      </w:hyperlink>
      <w:r w:rsidRPr="002D3817">
        <w:rPr>
          <w:bCs/>
          <w:sz w:val="21"/>
          <w:szCs w:val="21"/>
        </w:rPr>
        <w:t xml:space="preserve">.  </w:t>
      </w:r>
      <w:r w:rsidRPr="002D3817">
        <w:rPr>
          <w:b/>
          <w:bCs/>
          <w:i/>
          <w:color w:val="FF0000"/>
          <w:sz w:val="21"/>
          <w:szCs w:val="21"/>
        </w:rPr>
        <w:t>Registration Deadline is Monday, September 22</w:t>
      </w:r>
      <w:r w:rsidRPr="002D3817">
        <w:rPr>
          <w:b/>
          <w:bCs/>
          <w:i/>
          <w:color w:val="FF0000"/>
          <w:sz w:val="21"/>
          <w:szCs w:val="21"/>
          <w:vertAlign w:val="superscript"/>
        </w:rPr>
        <w:t>nd</w:t>
      </w:r>
      <w:r w:rsidRPr="002D3817">
        <w:rPr>
          <w:b/>
          <w:bCs/>
          <w:i/>
          <w:color w:val="FF0000"/>
          <w:sz w:val="21"/>
          <w:szCs w:val="21"/>
        </w:rPr>
        <w:t xml:space="preserve"> at 4:00 p.m.</w:t>
      </w:r>
    </w:p>
    <w:p w:rsidR="002D3817" w:rsidRPr="002D3817" w:rsidRDefault="002D3817" w:rsidP="002D3817">
      <w:pPr>
        <w:tabs>
          <w:tab w:val="left" w:pos="1440"/>
        </w:tabs>
        <w:ind w:left="1440"/>
        <w:rPr>
          <w:b/>
          <w:sz w:val="22"/>
          <w:szCs w:val="22"/>
        </w:rPr>
      </w:pPr>
    </w:p>
    <w:p w:rsidR="002D3817" w:rsidRDefault="002D3817" w:rsidP="002D3817">
      <w:pPr>
        <w:rPr>
          <w:b/>
          <w:bCs/>
        </w:rPr>
      </w:pPr>
    </w:p>
    <w:p w:rsidR="002D3817" w:rsidRDefault="002D3817" w:rsidP="002D3817">
      <w:pPr>
        <w:rPr>
          <w:b/>
          <w:bCs/>
        </w:rPr>
      </w:pPr>
    </w:p>
    <w:p w:rsidR="002D3817" w:rsidRPr="002D3817" w:rsidRDefault="002D3817" w:rsidP="002D3817">
      <w:pPr>
        <w:rPr>
          <w:b/>
          <w:bCs/>
        </w:rPr>
      </w:pPr>
      <w:bookmarkStart w:id="0" w:name="_GoBack"/>
      <w:bookmarkEnd w:id="0"/>
      <w:r w:rsidRPr="002D3817">
        <w:rPr>
          <w:b/>
          <w:bCs/>
        </w:rPr>
        <w:t>Other Notes for Coaches, Parents and Runners</w:t>
      </w:r>
    </w:p>
    <w:p w:rsidR="002D3817" w:rsidRPr="002D3817" w:rsidRDefault="002D3817" w:rsidP="002D3817">
      <w:pPr>
        <w:rPr>
          <w:b/>
          <w:bCs/>
        </w:rPr>
      </w:pPr>
    </w:p>
    <w:p w:rsidR="002D3817" w:rsidRPr="002D3817" w:rsidRDefault="002D3817" w:rsidP="002D3817">
      <w:pPr>
        <w:pStyle w:val="ListParagraph"/>
        <w:numPr>
          <w:ilvl w:val="0"/>
          <w:numId w:val="3"/>
        </w:numPr>
        <w:rPr>
          <w:bCs/>
        </w:rPr>
      </w:pPr>
      <w:r w:rsidRPr="002D3817">
        <w:rPr>
          <w:bCs/>
        </w:rPr>
        <w:t>be sure you register your runners in the proper category - both division and boy/girl - otherwise they will not score;</w:t>
      </w:r>
    </w:p>
    <w:p w:rsidR="002D3817" w:rsidRPr="002D3817" w:rsidRDefault="002D3817" w:rsidP="002D3817">
      <w:pPr>
        <w:pStyle w:val="ListParagraph"/>
        <w:numPr>
          <w:ilvl w:val="0"/>
          <w:numId w:val="3"/>
        </w:numPr>
        <w:rPr>
          <w:bCs/>
        </w:rPr>
      </w:pPr>
      <w:proofErr w:type="gramStart"/>
      <w:r w:rsidRPr="002D3817">
        <w:rPr>
          <w:bCs/>
        </w:rPr>
        <w:t>when</w:t>
      </w:r>
      <w:proofErr w:type="gramEnd"/>
      <w:r w:rsidRPr="002D3817">
        <w:rPr>
          <w:bCs/>
        </w:rPr>
        <w:t xml:space="preserve"> passing out bib numbers on race day double check that the number matches the runner. This is especially important if you have runners sharing and changing jerseys - otherwise they will not score;</w:t>
      </w:r>
    </w:p>
    <w:p w:rsidR="002D3817" w:rsidRPr="002D3817" w:rsidRDefault="002D3817" w:rsidP="002D3817">
      <w:pPr>
        <w:pStyle w:val="ListParagraph"/>
        <w:numPr>
          <w:ilvl w:val="0"/>
          <w:numId w:val="3"/>
        </w:numPr>
        <w:rPr>
          <w:bCs/>
        </w:rPr>
      </w:pPr>
      <w:proofErr w:type="gramStart"/>
      <w:r w:rsidRPr="002D3817">
        <w:rPr>
          <w:bCs/>
        </w:rPr>
        <w:t>please</w:t>
      </w:r>
      <w:proofErr w:type="gramEnd"/>
      <w:r w:rsidRPr="002D3817">
        <w:rPr>
          <w:bCs/>
        </w:rPr>
        <w:t xml:space="preserve"> ensure you are aware of your runners' medical needs - puffers, epis,...;</w:t>
      </w:r>
    </w:p>
    <w:p w:rsidR="002D3817" w:rsidRPr="002D3817" w:rsidRDefault="002D3817" w:rsidP="002D3817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 w:rsidRPr="002D3817">
        <w:rPr>
          <w:bCs/>
        </w:rPr>
        <w:t>911 is our emergency contact. Address:</w:t>
      </w:r>
      <w:r w:rsidRPr="002D3817">
        <w:rPr>
          <w:bCs/>
          <w:sz w:val="20"/>
        </w:rPr>
        <w:t xml:space="preserve"> </w:t>
      </w:r>
      <w:r w:rsidRPr="002D3817">
        <w:rPr>
          <w:bCs/>
          <w:sz w:val="20"/>
        </w:rPr>
        <w:tab/>
        <w:t>Riverside Park</w:t>
      </w:r>
    </w:p>
    <w:p w:rsidR="002D3817" w:rsidRPr="002D3817" w:rsidRDefault="002D3817" w:rsidP="002D3817">
      <w:pPr>
        <w:ind w:left="4680" w:firstLine="360"/>
        <w:rPr>
          <w:bCs/>
          <w:sz w:val="20"/>
        </w:rPr>
      </w:pPr>
      <w:r w:rsidRPr="002D3817">
        <w:rPr>
          <w:bCs/>
          <w:sz w:val="20"/>
        </w:rPr>
        <w:t>961 Pembroke St W</w:t>
      </w:r>
    </w:p>
    <w:p w:rsidR="002D3817" w:rsidRPr="002D3817" w:rsidRDefault="002D3817" w:rsidP="002D3817">
      <w:pPr>
        <w:ind w:left="4680" w:firstLine="360"/>
        <w:rPr>
          <w:color w:val="000000"/>
          <w:sz w:val="20"/>
          <w:szCs w:val="20"/>
        </w:rPr>
      </w:pPr>
      <w:r w:rsidRPr="002D3817">
        <w:rPr>
          <w:bCs/>
          <w:sz w:val="20"/>
        </w:rPr>
        <w:t>Pembroke, ON</w:t>
      </w:r>
    </w:p>
    <w:p w:rsidR="002D3817" w:rsidRPr="002D3817" w:rsidRDefault="002D3817" w:rsidP="002D3817">
      <w:pPr>
        <w:ind w:left="1440" w:firstLine="720"/>
        <w:rPr>
          <w:color w:val="000000"/>
          <w:sz w:val="20"/>
          <w:szCs w:val="20"/>
        </w:rPr>
      </w:pPr>
      <w:r w:rsidRPr="002D3817">
        <w:rPr>
          <w:color w:val="000000"/>
          <w:sz w:val="20"/>
          <w:szCs w:val="20"/>
        </w:rPr>
        <w:t>;</w:t>
      </w:r>
    </w:p>
    <w:p w:rsidR="002D3817" w:rsidRPr="002D3817" w:rsidRDefault="002D3817" w:rsidP="002D3817">
      <w:pPr>
        <w:pStyle w:val="ListParagraph"/>
        <w:numPr>
          <w:ilvl w:val="0"/>
          <w:numId w:val="3"/>
        </w:numPr>
        <w:rPr>
          <w:bCs/>
        </w:rPr>
      </w:pPr>
      <w:r w:rsidRPr="002D3817">
        <w:rPr>
          <w:bCs/>
        </w:rPr>
        <w:t>the yearly plaque on the trophy is your school's responsibility over the year that you have the trophy;</w:t>
      </w:r>
    </w:p>
    <w:p w:rsidR="002D3817" w:rsidRPr="002D3817" w:rsidRDefault="002D3817" w:rsidP="002D3817">
      <w:pPr>
        <w:pStyle w:val="ListParagraph"/>
        <w:numPr>
          <w:ilvl w:val="0"/>
          <w:numId w:val="4"/>
        </w:numPr>
        <w:rPr>
          <w:bCs/>
        </w:rPr>
      </w:pPr>
      <w:r w:rsidRPr="002D3817">
        <w:rPr>
          <w:bCs/>
        </w:rPr>
        <w:t>everyone needs to be mindful of races going on - clear the way and leave ample room for the runners;</w:t>
      </w:r>
    </w:p>
    <w:p w:rsidR="002D3817" w:rsidRPr="002D3817" w:rsidRDefault="002D3817" w:rsidP="002D3817">
      <w:pPr>
        <w:pStyle w:val="ListParagraph"/>
        <w:numPr>
          <w:ilvl w:val="0"/>
          <w:numId w:val="4"/>
        </w:numPr>
        <w:rPr>
          <w:bCs/>
        </w:rPr>
      </w:pPr>
      <w:r w:rsidRPr="002D3817">
        <w:rPr>
          <w:bCs/>
        </w:rPr>
        <w:t>avoid asking questions about how you did to the finish line crew - they are super busy and really don't know;</w:t>
      </w:r>
    </w:p>
    <w:p w:rsidR="002D3817" w:rsidRPr="002D3817" w:rsidRDefault="002D3817" w:rsidP="002D3817">
      <w:pPr>
        <w:pStyle w:val="ListParagraph"/>
        <w:numPr>
          <w:ilvl w:val="0"/>
          <w:numId w:val="4"/>
        </w:numPr>
        <w:rPr>
          <w:bCs/>
        </w:rPr>
      </w:pPr>
      <w:r w:rsidRPr="002D3817">
        <w:rPr>
          <w:bCs/>
        </w:rPr>
        <w:t>runners need to be careful and safe before and after races - especially on the play structures, etc.;</w:t>
      </w:r>
    </w:p>
    <w:p w:rsidR="002D3817" w:rsidRPr="002D3817" w:rsidRDefault="002D3817" w:rsidP="002D3817">
      <w:pPr>
        <w:pStyle w:val="ListParagraph"/>
        <w:numPr>
          <w:ilvl w:val="0"/>
          <w:numId w:val="4"/>
        </w:numPr>
        <w:rPr>
          <w:bCs/>
        </w:rPr>
      </w:pPr>
      <w:r w:rsidRPr="002D3817">
        <w:rPr>
          <w:bCs/>
        </w:rPr>
        <w:t>coaches will receive an email with the results and pictures (individual award winners) after the meet;</w:t>
      </w:r>
    </w:p>
    <w:p w:rsidR="002D3817" w:rsidRPr="002D3817" w:rsidRDefault="002D3817" w:rsidP="002D3817">
      <w:pPr>
        <w:pStyle w:val="ListParagraph"/>
        <w:numPr>
          <w:ilvl w:val="0"/>
          <w:numId w:val="4"/>
        </w:numPr>
        <w:rPr>
          <w:bCs/>
        </w:rPr>
      </w:pPr>
      <w:r w:rsidRPr="002D3817">
        <w:rPr>
          <w:bCs/>
        </w:rPr>
        <w:t>please make an effort to have folks pick up their garbage - a garbage bag is given in the meet package on race day and there are several around the property;</w:t>
      </w:r>
    </w:p>
    <w:p w:rsidR="002D3817" w:rsidRPr="002D3817" w:rsidRDefault="002D3817" w:rsidP="002D3817">
      <w:pPr>
        <w:pStyle w:val="ListParagraph"/>
        <w:numPr>
          <w:ilvl w:val="0"/>
          <w:numId w:val="4"/>
        </w:numPr>
        <w:rPr>
          <w:bCs/>
        </w:rPr>
      </w:pPr>
      <w:r w:rsidRPr="002D3817">
        <w:rPr>
          <w:bCs/>
        </w:rPr>
        <w:t>if someone loses something on race day, please email me (susan.cotnam@rccdsb.ca) and I'll check our lost and found bags;</w:t>
      </w:r>
    </w:p>
    <w:p w:rsidR="002D3817" w:rsidRPr="002D3817" w:rsidRDefault="002D3817" w:rsidP="002D3817">
      <w:pPr>
        <w:pStyle w:val="ListParagraph"/>
        <w:numPr>
          <w:ilvl w:val="0"/>
          <w:numId w:val="4"/>
        </w:numPr>
        <w:rPr>
          <w:bCs/>
        </w:rPr>
      </w:pPr>
      <w:r w:rsidRPr="002D3817">
        <w:rPr>
          <w:bCs/>
        </w:rPr>
        <w:t>results will be posted on the side of the gazebo;</w:t>
      </w:r>
    </w:p>
    <w:p w:rsidR="002D3817" w:rsidRPr="002D3817" w:rsidRDefault="002D3817" w:rsidP="002D3817">
      <w:pPr>
        <w:pStyle w:val="ListParagraph"/>
        <w:numPr>
          <w:ilvl w:val="0"/>
          <w:numId w:val="4"/>
        </w:numPr>
        <w:rPr>
          <w:bCs/>
        </w:rPr>
      </w:pPr>
      <w:r w:rsidRPr="002D3817">
        <w:rPr>
          <w:bCs/>
        </w:rPr>
        <w:t>if there is the potential for lightening or very heavy rain we will need to re-schedule the day;</w:t>
      </w:r>
    </w:p>
    <w:p w:rsidR="00A339EC" w:rsidRPr="002D3817" w:rsidRDefault="002D3817" w:rsidP="002D3817">
      <w:pPr>
        <w:pStyle w:val="ListParagraph"/>
        <w:numPr>
          <w:ilvl w:val="0"/>
          <w:numId w:val="4"/>
        </w:numPr>
        <w:rPr>
          <w:bCs/>
        </w:rPr>
      </w:pPr>
      <w:proofErr w:type="gramStart"/>
      <w:r w:rsidRPr="002D3817">
        <w:rPr>
          <w:bCs/>
        </w:rPr>
        <w:t>please</w:t>
      </w:r>
      <w:proofErr w:type="gramEnd"/>
      <w:r w:rsidRPr="002D3817">
        <w:rPr>
          <w:bCs/>
        </w:rPr>
        <w:t xml:space="preserve"> direct race day questions to either Sue Cotnam, Andrew </w:t>
      </w:r>
      <w:proofErr w:type="spellStart"/>
      <w:r w:rsidRPr="002D3817">
        <w:rPr>
          <w:bCs/>
        </w:rPr>
        <w:t>Kraftchick</w:t>
      </w:r>
      <w:proofErr w:type="spellEnd"/>
      <w:r w:rsidRPr="002D3817">
        <w:rPr>
          <w:bCs/>
        </w:rPr>
        <w:t xml:space="preserve"> or Matt O’Connor. We will do our best to answer or fix, but some problems often need to wait until after the m</w:t>
      </w:r>
      <w:r>
        <w:rPr>
          <w:bCs/>
        </w:rPr>
        <w:t>eet.</w:t>
      </w:r>
    </w:p>
    <w:sectPr w:rsidR="00A339EC" w:rsidRPr="002D3817" w:rsidSect="005D36E8">
      <w:pgSz w:w="12240" w:h="15840"/>
      <w:pgMar w:top="850" w:right="720" w:bottom="850" w:left="720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Bk BT">
    <w:altName w:val="Bookman Old Style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7ADF03BB"/>
    <w:multiLevelType w:val="hybridMultilevel"/>
    <w:tmpl w:val="935CA0A8"/>
    <w:lvl w:ilvl="0" w:tplc="E486A2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40A2"/>
    <w:multiLevelType w:val="hybridMultilevel"/>
    <w:tmpl w:val="7F1029A6"/>
    <w:lvl w:ilvl="0" w:tplc="E486A2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8"/>
    <w:rsid w:val="002D3817"/>
    <w:rsid w:val="005D36E8"/>
    <w:rsid w:val="00A3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693EE-9EB3-419F-AA50-527F8CDD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E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D36E8"/>
    <w:pPr>
      <w:keepNext/>
      <w:tabs>
        <w:tab w:val="num" w:pos="432"/>
      </w:tabs>
      <w:ind w:left="432" w:hanging="432"/>
      <w:jc w:val="center"/>
      <w:outlineLvl w:val="0"/>
    </w:pPr>
    <w:rPr>
      <w:rFonts w:ascii="Benguiat Bk BT" w:hAnsi="Benguiat Bk BT" w:cs="Benguiat Bk BT"/>
      <w:sz w:val="32"/>
    </w:rPr>
  </w:style>
  <w:style w:type="paragraph" w:styleId="Heading2">
    <w:name w:val="heading 2"/>
    <w:basedOn w:val="Normal"/>
    <w:next w:val="Normal"/>
    <w:link w:val="Heading2Char"/>
    <w:qFormat/>
    <w:rsid w:val="005D36E8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6E8"/>
    <w:rPr>
      <w:rFonts w:ascii="Benguiat Bk BT" w:eastAsia="Times New Roman" w:hAnsi="Benguiat Bk BT" w:cs="Benguiat Bk BT"/>
      <w:sz w:val="32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5D36E8"/>
    <w:rPr>
      <w:rFonts w:ascii="Arial" w:eastAsia="Times New Roman" w:hAnsi="Arial" w:cs="Arial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D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3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E8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2D3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w.kraftchick@rccds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2</cp:revision>
  <cp:lastPrinted>2025-09-04T00:34:00Z</cp:lastPrinted>
  <dcterms:created xsi:type="dcterms:W3CDTF">2025-09-08T00:29:00Z</dcterms:created>
  <dcterms:modified xsi:type="dcterms:W3CDTF">2025-09-08T00:29:00Z</dcterms:modified>
</cp:coreProperties>
</file>