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286125" cy="523875"/>
            <wp:effectExtent b="0" l="0" r="0" t="0"/>
            <wp:docPr descr="excel_032_109" id="2" name="image1.png"/>
            <a:graphic>
              <a:graphicData uri="http://schemas.openxmlformats.org/drawingml/2006/picture">
                <pic:pic>
                  <pic:nvPicPr>
                    <pic:cNvPr descr="excel_032_109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EXCEL ATHLETIKA CROSS COUNTRY AGE CLASS MEET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Excel Athletika Track and Field Club will be hosting a Cross-Country Meet on Sat. Sept. 13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at Douglas Park in Regina.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This event is open to all age groups 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EVENT SCHEDULE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10:00 am – Walk Through for those interested – maps will be posted on 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hyperlink r:id="rId8">
        <w:r w:rsidDel="00000000" w:rsidR="00000000" w:rsidRPr="00000000">
          <w:rPr>
            <w:b w:val="1"/>
            <w:color w:val="0000ff"/>
            <w:sz w:val="28"/>
            <w:szCs w:val="28"/>
            <w:u w:val="single"/>
            <w:rtl w:val="0"/>
          </w:rPr>
          <w:t xml:space="preserve">https://www.excelathletika.ca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12 pm – U12 and U14 Girls – 2k 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12:30 pm – U12 and U14 Boys – 2k 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pm – U16 Womens 4k 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1:45 pm – U16 Men 4k </w:t>
      </w:r>
    </w:p>
    <w:p w:rsidR="00000000" w:rsidDel="00000000" w:rsidP="00000000" w:rsidRDefault="00000000" w:rsidRPr="00000000" w14:paraId="0000001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2:30 pm- U18 and Masters Men – 6k </w:t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3:15 pm U18 and Masters Women – 6k </w:t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pm U20 and Senior Womens – 8 k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pm U20 and Senior Men – 8k 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Registration is open until Sept. 10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at 6:00 PM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$20.00 per entry</w:t>
      </w:r>
    </w:p>
    <w:p w:rsidR="00000000" w:rsidDel="00000000" w:rsidP="00000000" w:rsidRDefault="00000000" w:rsidRPr="00000000" w14:paraId="0000002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Medals to be awarded to the top three athletes in each group. </w:t>
      </w:r>
    </w:p>
    <w:p w:rsidR="00000000" w:rsidDel="00000000" w:rsidP="00000000" w:rsidRDefault="00000000" w:rsidRPr="00000000" w14:paraId="0000002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 additional information contact: </w:t>
      </w:r>
    </w:p>
    <w:p w:rsidR="00000000" w:rsidDel="00000000" w:rsidP="00000000" w:rsidRDefault="00000000" w:rsidRPr="00000000" w14:paraId="0000002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Rob Wilson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28"/>
          <w:szCs w:val="28"/>
        </w:rPr>
      </w:pPr>
      <w:hyperlink r:id="rId9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meetmanager@excelathletika.ca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sectPr>
      <w:pgSz w:h="15840" w:w="12240" w:orient="portrait"/>
      <w:pgMar w:bottom="720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semiHidden w:val="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paragraph" w:styleId="NormalWeb">
    <w:name w:val="Normal (Web)"/>
    <w:basedOn w:val="Normal"/>
    <w:uiPriority w:val="99"/>
    <w:semiHidden w:val="1"/>
    <w:unhideWhenUsed w:val="1"/>
    <w:rsid w:val="005B6226"/>
    <w:rPr>
      <w:rFonts w:eastAsia="Calibri"/>
      <w:lang w:eastAsia="en-CA" w:val="en-CA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E232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E2320"/>
    <w:rPr>
      <w:rFonts w:ascii="Tahoma" w:cs="Tahoma" w:hAnsi="Tahoma"/>
      <w:sz w:val="16"/>
      <w:szCs w:val="16"/>
      <w:lang w:eastAsia="en-US" w:val="en-US"/>
    </w:rPr>
  </w:style>
  <w:style w:type="character" w:styleId="Hyperlink">
    <w:name w:val="Hyperlink"/>
    <w:basedOn w:val="DefaultParagraphFont"/>
    <w:uiPriority w:val="99"/>
    <w:unhideWhenUsed w:val="1"/>
    <w:rsid w:val="00147A59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rsid w:val="006602CD"/>
    <w:rPr>
      <w:b w:val="1"/>
      <w:bCs w:val="1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31A7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etmanager@excelathletika.c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excelathletik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DwxbF+2Fc0xWkhL1hV/tsWzeA==">CgMxLjA4AHIhMS1RdjVqUU9oMHdLNVNyZG9tcWc0dU5TelBES21KQk1B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2025-08-05T15:13:00Z</dcterms:created>
  <dc:creator>friem1</dc:creator>
</cp:coreProperties>
</file>