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422C9" w14:textId="346411A4" w:rsidR="00660FBF" w:rsidRDefault="00783334">
      <w:pPr>
        <w:rPr>
          <w:b/>
          <w:bCs/>
          <w:sz w:val="32"/>
          <w:szCs w:val="32"/>
        </w:rPr>
      </w:pPr>
      <w:r w:rsidRPr="00783334">
        <w:rPr>
          <w:b/>
          <w:bCs/>
          <w:sz w:val="32"/>
          <w:szCs w:val="32"/>
        </w:rPr>
        <w:t>Uxbridge Pickleball Club – Code of Conduct</w:t>
      </w:r>
    </w:p>
    <w:p w14:paraId="7EAE8A8A" w14:textId="033AB69F" w:rsidR="00783334" w:rsidRPr="00783334" w:rsidRDefault="00783334">
      <w:pPr>
        <w:rPr>
          <w:b/>
          <w:bCs/>
          <w:sz w:val="28"/>
          <w:szCs w:val="28"/>
        </w:rPr>
      </w:pPr>
      <w:r w:rsidRPr="00783334">
        <w:rPr>
          <w:b/>
          <w:bCs/>
          <w:sz w:val="28"/>
          <w:szCs w:val="28"/>
        </w:rPr>
        <w:t>Rationale</w:t>
      </w:r>
    </w:p>
    <w:p w14:paraId="0D241AA0" w14:textId="2DE72B0C" w:rsidR="00783334" w:rsidRDefault="00783334">
      <w:pPr>
        <w:rPr>
          <w:sz w:val="24"/>
          <w:szCs w:val="24"/>
        </w:rPr>
      </w:pPr>
      <w:r>
        <w:rPr>
          <w:sz w:val="24"/>
          <w:szCs w:val="24"/>
        </w:rPr>
        <w:t xml:space="preserve">Uxbridge Pickleball Club (UPC) is committed to providing ga sport environment </w:t>
      </w:r>
      <w:proofErr w:type="gramStart"/>
      <w:r>
        <w:rPr>
          <w:sz w:val="24"/>
          <w:szCs w:val="24"/>
        </w:rPr>
        <w:t>that  reflect</w:t>
      </w:r>
      <w:proofErr w:type="gramEnd"/>
      <w:r>
        <w:rPr>
          <w:sz w:val="24"/>
          <w:szCs w:val="24"/>
        </w:rPr>
        <w:t xml:space="preserve"> the Club’s core values of respect, fairness, integrity, honesty, transparency and safety. This policy outlines UPC expectation of conduct from all who have any connection with UPC, including Board members, individuals, coaches, and officials. </w:t>
      </w:r>
    </w:p>
    <w:p w14:paraId="4B3AE75D" w14:textId="09135CF5" w:rsidR="00783334" w:rsidRDefault="00783334">
      <w:pPr>
        <w:rPr>
          <w:b/>
          <w:bCs/>
          <w:sz w:val="28"/>
          <w:szCs w:val="28"/>
        </w:rPr>
      </w:pPr>
      <w:r w:rsidRPr="00783334">
        <w:rPr>
          <w:b/>
          <w:bCs/>
          <w:sz w:val="28"/>
          <w:szCs w:val="28"/>
        </w:rPr>
        <w:t>Policy Guidelines</w:t>
      </w:r>
    </w:p>
    <w:p w14:paraId="1E6F6BCC" w14:textId="16FC7506" w:rsidR="00783334" w:rsidRDefault="00783334" w:rsidP="00783334">
      <w:pPr>
        <w:pStyle w:val="ListParagraph"/>
        <w:numPr>
          <w:ilvl w:val="0"/>
          <w:numId w:val="1"/>
        </w:numPr>
        <w:rPr>
          <w:sz w:val="24"/>
          <w:szCs w:val="24"/>
        </w:rPr>
      </w:pPr>
      <w:r w:rsidRPr="00D71F4A">
        <w:rPr>
          <w:b/>
          <w:bCs/>
          <w:sz w:val="24"/>
          <w:szCs w:val="24"/>
        </w:rPr>
        <w:t>The purposes of this Code of Conduct</w:t>
      </w:r>
      <w:r>
        <w:rPr>
          <w:sz w:val="24"/>
          <w:szCs w:val="24"/>
        </w:rPr>
        <w:t xml:space="preserve"> (the “code”) is to ensure a safe and positive environment (within UPC’s programs, activities, and events) by making individuals aware that there is an expectation, </w:t>
      </w:r>
      <w:proofErr w:type="gramStart"/>
      <w:r w:rsidRPr="000A4ADF">
        <w:rPr>
          <w:b/>
          <w:bCs/>
          <w:sz w:val="24"/>
          <w:szCs w:val="24"/>
        </w:rPr>
        <w:t>at all times</w:t>
      </w:r>
      <w:proofErr w:type="gramEnd"/>
      <w:r>
        <w:rPr>
          <w:sz w:val="24"/>
          <w:szCs w:val="24"/>
        </w:rPr>
        <w:t xml:space="preserve">, of appropriate behaviour consistent with UPC’s core values. UPC supports equal opportunity, prohibits discriminatory practices, and is committed to providing an environment in which all individuals are treated with equity and respect. </w:t>
      </w:r>
    </w:p>
    <w:p w14:paraId="0C99EC9E" w14:textId="77777777" w:rsidR="00783334" w:rsidRDefault="00783334" w:rsidP="00783334">
      <w:pPr>
        <w:pStyle w:val="ListParagraph"/>
        <w:rPr>
          <w:sz w:val="24"/>
          <w:szCs w:val="24"/>
        </w:rPr>
      </w:pPr>
    </w:p>
    <w:p w14:paraId="0017A072" w14:textId="512ED478" w:rsidR="00783334" w:rsidRDefault="00783334" w:rsidP="00783334">
      <w:pPr>
        <w:pStyle w:val="ListParagraph"/>
        <w:numPr>
          <w:ilvl w:val="0"/>
          <w:numId w:val="1"/>
        </w:numPr>
        <w:rPr>
          <w:sz w:val="24"/>
          <w:szCs w:val="24"/>
        </w:rPr>
      </w:pPr>
      <w:r w:rsidRPr="00D71F4A">
        <w:rPr>
          <w:b/>
          <w:bCs/>
          <w:sz w:val="24"/>
          <w:szCs w:val="24"/>
        </w:rPr>
        <w:t>The Board of UPC</w:t>
      </w:r>
      <w:r>
        <w:rPr>
          <w:sz w:val="24"/>
          <w:szCs w:val="24"/>
        </w:rPr>
        <w:t xml:space="preserve"> is responsible for communicating this Code of Conduct policy to those who are governed by this policy.</w:t>
      </w:r>
    </w:p>
    <w:p w14:paraId="7FC91AD7" w14:textId="77777777" w:rsidR="00F0591A" w:rsidRPr="00F0591A" w:rsidRDefault="00F0591A" w:rsidP="00F0591A">
      <w:pPr>
        <w:pStyle w:val="ListParagraph"/>
        <w:rPr>
          <w:sz w:val="24"/>
          <w:szCs w:val="24"/>
        </w:rPr>
      </w:pPr>
    </w:p>
    <w:p w14:paraId="32C9B8F3" w14:textId="38D04E73" w:rsidR="00F0591A" w:rsidRDefault="00F0591A" w:rsidP="00783334">
      <w:pPr>
        <w:pStyle w:val="ListParagraph"/>
        <w:numPr>
          <w:ilvl w:val="0"/>
          <w:numId w:val="1"/>
        </w:numPr>
        <w:rPr>
          <w:b/>
          <w:bCs/>
          <w:sz w:val="24"/>
          <w:szCs w:val="24"/>
        </w:rPr>
      </w:pPr>
      <w:r w:rsidRPr="00F0591A">
        <w:rPr>
          <w:b/>
          <w:bCs/>
          <w:sz w:val="24"/>
          <w:szCs w:val="24"/>
        </w:rPr>
        <w:t>Ro</w:t>
      </w:r>
      <w:r>
        <w:rPr>
          <w:b/>
          <w:bCs/>
          <w:sz w:val="24"/>
          <w:szCs w:val="24"/>
        </w:rPr>
        <w:t>l</w:t>
      </w:r>
      <w:r w:rsidRPr="00F0591A">
        <w:rPr>
          <w:b/>
          <w:bCs/>
          <w:sz w:val="24"/>
          <w:szCs w:val="24"/>
        </w:rPr>
        <w:t xml:space="preserve">es/Responsibilities </w:t>
      </w:r>
    </w:p>
    <w:p w14:paraId="128E31E8" w14:textId="77777777" w:rsidR="00F0591A" w:rsidRPr="00F0591A" w:rsidRDefault="00F0591A" w:rsidP="00F0591A">
      <w:pPr>
        <w:pStyle w:val="ListParagraph"/>
        <w:rPr>
          <w:b/>
          <w:bCs/>
          <w:sz w:val="24"/>
          <w:szCs w:val="24"/>
        </w:rPr>
      </w:pPr>
    </w:p>
    <w:p w14:paraId="048F8FD9" w14:textId="3394E088" w:rsidR="00F0591A" w:rsidRPr="00F0591A" w:rsidRDefault="00F0591A" w:rsidP="00F0591A">
      <w:pPr>
        <w:pStyle w:val="ListParagraph"/>
        <w:numPr>
          <w:ilvl w:val="1"/>
          <w:numId w:val="1"/>
        </w:numPr>
        <w:rPr>
          <w:b/>
          <w:bCs/>
          <w:sz w:val="24"/>
          <w:szCs w:val="24"/>
        </w:rPr>
      </w:pPr>
      <w:r>
        <w:rPr>
          <w:b/>
          <w:bCs/>
          <w:sz w:val="24"/>
          <w:szCs w:val="24"/>
        </w:rPr>
        <w:t xml:space="preserve">Individuals – </w:t>
      </w:r>
      <w:r>
        <w:rPr>
          <w:sz w:val="24"/>
          <w:szCs w:val="24"/>
        </w:rPr>
        <w:t>individuals participating in UPC programs, activities and events have a responsibility to:</w:t>
      </w:r>
    </w:p>
    <w:p w14:paraId="6EE3A969" w14:textId="31356661" w:rsidR="00F0591A" w:rsidRPr="00F0591A" w:rsidRDefault="00F0591A" w:rsidP="00F0591A">
      <w:pPr>
        <w:pStyle w:val="ListParagraph"/>
        <w:numPr>
          <w:ilvl w:val="2"/>
          <w:numId w:val="1"/>
        </w:numPr>
        <w:rPr>
          <w:b/>
          <w:bCs/>
          <w:sz w:val="24"/>
          <w:szCs w:val="24"/>
        </w:rPr>
      </w:pPr>
      <w:r>
        <w:rPr>
          <w:sz w:val="24"/>
          <w:szCs w:val="24"/>
        </w:rPr>
        <w:t>Maintain and enhance the dignity and self-esteem of UPC members and other induvial by:</w:t>
      </w:r>
    </w:p>
    <w:p w14:paraId="2EC4945E" w14:textId="377FE2F2" w:rsidR="00F0591A" w:rsidRPr="00F0591A" w:rsidRDefault="00F0591A" w:rsidP="00F0591A">
      <w:pPr>
        <w:pStyle w:val="ListParagraph"/>
        <w:numPr>
          <w:ilvl w:val="3"/>
          <w:numId w:val="1"/>
        </w:numPr>
        <w:rPr>
          <w:b/>
          <w:bCs/>
          <w:sz w:val="24"/>
          <w:szCs w:val="24"/>
        </w:rPr>
      </w:pPr>
      <w:r>
        <w:rPr>
          <w:sz w:val="24"/>
          <w:szCs w:val="24"/>
        </w:rPr>
        <w:t>Demonstrating respect to individuals regardless of body type, physical characteristics, athletic ability, age, ancestry, colour, race, citizenship, ethnic origin, place of origin, creed disability, family status, marital status, gender identity, gender expression, sex and sexual orientation.</w:t>
      </w:r>
    </w:p>
    <w:p w14:paraId="5E80FC17" w14:textId="60B31C52" w:rsidR="00F0591A" w:rsidRPr="00F0591A" w:rsidRDefault="00F0591A" w:rsidP="00F0591A">
      <w:pPr>
        <w:pStyle w:val="ListParagraph"/>
        <w:numPr>
          <w:ilvl w:val="3"/>
          <w:numId w:val="1"/>
        </w:numPr>
        <w:rPr>
          <w:b/>
          <w:bCs/>
          <w:sz w:val="24"/>
          <w:szCs w:val="24"/>
        </w:rPr>
      </w:pPr>
      <w:r>
        <w:rPr>
          <w:sz w:val="24"/>
          <w:szCs w:val="24"/>
        </w:rPr>
        <w:t xml:space="preserve">Focusing comments or criticism appropriately and avoiding public criticism of players, coaches, officials, organizers, volunteers, employees, or members. </w:t>
      </w:r>
    </w:p>
    <w:p w14:paraId="3CC26E45" w14:textId="05F0C554" w:rsidR="00F0591A" w:rsidRPr="00F0591A" w:rsidRDefault="00F0591A" w:rsidP="00F0591A">
      <w:pPr>
        <w:pStyle w:val="ListParagraph"/>
        <w:numPr>
          <w:ilvl w:val="3"/>
          <w:numId w:val="1"/>
        </w:numPr>
        <w:rPr>
          <w:b/>
          <w:bCs/>
          <w:sz w:val="24"/>
          <w:szCs w:val="24"/>
        </w:rPr>
      </w:pPr>
      <w:r>
        <w:rPr>
          <w:sz w:val="24"/>
          <w:szCs w:val="24"/>
        </w:rPr>
        <w:t xml:space="preserve">Consistently demonstrating the spirit of sportsmanship, sport leadership, and ethical conduct. </w:t>
      </w:r>
    </w:p>
    <w:p w14:paraId="1CD07BA2" w14:textId="09019914" w:rsidR="00F0591A" w:rsidRPr="00F0591A" w:rsidRDefault="00F0591A" w:rsidP="00F0591A">
      <w:pPr>
        <w:pStyle w:val="ListParagraph"/>
        <w:numPr>
          <w:ilvl w:val="3"/>
          <w:numId w:val="1"/>
        </w:numPr>
        <w:rPr>
          <w:b/>
          <w:bCs/>
          <w:sz w:val="24"/>
          <w:szCs w:val="24"/>
        </w:rPr>
      </w:pPr>
      <w:r>
        <w:rPr>
          <w:sz w:val="24"/>
          <w:szCs w:val="24"/>
        </w:rPr>
        <w:t>Acting when appropriate, to correct or prevent practices that are unjustly discriminatory.</w:t>
      </w:r>
    </w:p>
    <w:p w14:paraId="2D03243D" w14:textId="7A04293B" w:rsidR="00F0591A" w:rsidRPr="00F0591A" w:rsidRDefault="00F0591A" w:rsidP="00F0591A">
      <w:pPr>
        <w:pStyle w:val="ListParagraph"/>
        <w:numPr>
          <w:ilvl w:val="3"/>
          <w:numId w:val="1"/>
        </w:numPr>
        <w:rPr>
          <w:b/>
          <w:bCs/>
          <w:sz w:val="24"/>
          <w:szCs w:val="24"/>
        </w:rPr>
      </w:pPr>
      <w:r>
        <w:rPr>
          <w:sz w:val="24"/>
          <w:szCs w:val="24"/>
        </w:rPr>
        <w:t>Consis</w:t>
      </w:r>
      <w:r w:rsidR="00B95BBC">
        <w:rPr>
          <w:sz w:val="24"/>
          <w:szCs w:val="24"/>
        </w:rPr>
        <w:t>ten</w:t>
      </w:r>
      <w:r>
        <w:rPr>
          <w:sz w:val="24"/>
          <w:szCs w:val="24"/>
        </w:rPr>
        <w:t>tly treating individuals fairly, equitable and reasonably.</w:t>
      </w:r>
    </w:p>
    <w:p w14:paraId="4FBDF06A" w14:textId="77777777" w:rsidR="00F0591A" w:rsidRPr="00F0591A" w:rsidRDefault="00F0591A" w:rsidP="00F0591A">
      <w:pPr>
        <w:pStyle w:val="ListParagraph"/>
        <w:ind w:left="2880"/>
        <w:rPr>
          <w:b/>
          <w:bCs/>
          <w:sz w:val="24"/>
          <w:szCs w:val="24"/>
        </w:rPr>
      </w:pPr>
    </w:p>
    <w:p w14:paraId="384A031B" w14:textId="60967ADA" w:rsidR="00F0591A" w:rsidRPr="00B95BBC" w:rsidRDefault="00F0591A" w:rsidP="00F0591A">
      <w:pPr>
        <w:pStyle w:val="ListParagraph"/>
        <w:numPr>
          <w:ilvl w:val="2"/>
          <w:numId w:val="1"/>
        </w:numPr>
        <w:rPr>
          <w:b/>
          <w:bCs/>
          <w:sz w:val="24"/>
          <w:szCs w:val="24"/>
        </w:rPr>
      </w:pPr>
      <w:r>
        <w:rPr>
          <w:sz w:val="24"/>
          <w:szCs w:val="24"/>
        </w:rPr>
        <w:lastRenderedPageBreak/>
        <w:t>Refrain from any behaviour that constitutes harass</w:t>
      </w:r>
      <w:r w:rsidR="00B95BBC">
        <w:rPr>
          <w:sz w:val="24"/>
          <w:szCs w:val="24"/>
        </w:rPr>
        <w:t>ment, where harassment defined as comment or conduct directed towards an individual or group, including:</w:t>
      </w:r>
    </w:p>
    <w:p w14:paraId="116989ED" w14:textId="25FAF438" w:rsidR="00B95BBC" w:rsidRPr="00B95BBC" w:rsidRDefault="00B95BBC" w:rsidP="00B95BBC">
      <w:pPr>
        <w:pStyle w:val="ListParagraph"/>
        <w:numPr>
          <w:ilvl w:val="3"/>
          <w:numId w:val="1"/>
        </w:numPr>
        <w:rPr>
          <w:b/>
          <w:bCs/>
          <w:sz w:val="24"/>
          <w:szCs w:val="24"/>
        </w:rPr>
      </w:pPr>
      <w:r>
        <w:rPr>
          <w:sz w:val="24"/>
          <w:szCs w:val="24"/>
        </w:rPr>
        <w:t>Verbally or physically abusing opponents, officials,</w:t>
      </w:r>
      <w:r w:rsidR="006637DE">
        <w:rPr>
          <w:sz w:val="24"/>
          <w:szCs w:val="24"/>
        </w:rPr>
        <w:t xml:space="preserve"> or</w:t>
      </w:r>
      <w:r>
        <w:rPr>
          <w:sz w:val="24"/>
          <w:szCs w:val="24"/>
        </w:rPr>
        <w:t xml:space="preserve"> </w:t>
      </w:r>
      <w:r w:rsidR="006637DE">
        <w:rPr>
          <w:sz w:val="24"/>
          <w:szCs w:val="24"/>
        </w:rPr>
        <w:t>spectators.</w:t>
      </w:r>
    </w:p>
    <w:p w14:paraId="22E2538E" w14:textId="48335FC6" w:rsidR="00B95BBC" w:rsidRPr="00B95BBC" w:rsidRDefault="00B95BBC" w:rsidP="00B95BBC">
      <w:pPr>
        <w:pStyle w:val="ListParagraph"/>
        <w:numPr>
          <w:ilvl w:val="3"/>
          <w:numId w:val="1"/>
        </w:numPr>
        <w:rPr>
          <w:b/>
          <w:bCs/>
          <w:sz w:val="24"/>
          <w:szCs w:val="24"/>
        </w:rPr>
      </w:pPr>
      <w:r>
        <w:rPr>
          <w:sz w:val="24"/>
          <w:szCs w:val="24"/>
        </w:rPr>
        <w:t xml:space="preserve">Any form of harassment, including sexual harassment. </w:t>
      </w:r>
    </w:p>
    <w:p w14:paraId="491AF07F" w14:textId="7FAD9F81" w:rsidR="00B95BBC" w:rsidRPr="00B95BBC" w:rsidRDefault="00B95BBC" w:rsidP="00B95BBC">
      <w:pPr>
        <w:pStyle w:val="ListParagraph"/>
        <w:numPr>
          <w:ilvl w:val="3"/>
          <w:numId w:val="1"/>
        </w:numPr>
        <w:rPr>
          <w:b/>
          <w:bCs/>
          <w:sz w:val="24"/>
          <w:szCs w:val="24"/>
        </w:rPr>
      </w:pPr>
      <w:r>
        <w:rPr>
          <w:sz w:val="24"/>
          <w:szCs w:val="24"/>
        </w:rPr>
        <w:t>The use of profane, insulting, or otherwise offensive language; the use of power or authority to coerce another person.</w:t>
      </w:r>
    </w:p>
    <w:p w14:paraId="12D851E8" w14:textId="38FCC6FC" w:rsidR="00B95BBC" w:rsidRPr="00B95BBC" w:rsidRDefault="00B95BBC" w:rsidP="00B95BBC">
      <w:pPr>
        <w:pStyle w:val="ListParagraph"/>
        <w:numPr>
          <w:ilvl w:val="3"/>
          <w:numId w:val="1"/>
        </w:numPr>
        <w:rPr>
          <w:b/>
          <w:bCs/>
          <w:sz w:val="24"/>
          <w:szCs w:val="24"/>
        </w:rPr>
      </w:pPr>
      <w:r>
        <w:rPr>
          <w:sz w:val="24"/>
          <w:szCs w:val="24"/>
        </w:rPr>
        <w:t xml:space="preserve">Consuming </w:t>
      </w:r>
      <w:r w:rsidR="006637DE">
        <w:rPr>
          <w:sz w:val="24"/>
          <w:szCs w:val="24"/>
        </w:rPr>
        <w:t>Alcohol,</w:t>
      </w:r>
      <w:r>
        <w:rPr>
          <w:sz w:val="24"/>
          <w:szCs w:val="24"/>
        </w:rPr>
        <w:t xml:space="preserve"> tobacco products or recreational drugs while participating in UPC authorized sport activities </w:t>
      </w:r>
      <w:r w:rsidR="006637DE">
        <w:rPr>
          <w:sz w:val="24"/>
          <w:szCs w:val="24"/>
        </w:rPr>
        <w:t>and:</w:t>
      </w:r>
    </w:p>
    <w:p w14:paraId="52CD6BA5" w14:textId="0724B1FE" w:rsidR="00B95BBC" w:rsidRPr="00235C74" w:rsidRDefault="006637DE" w:rsidP="00B95BBC">
      <w:pPr>
        <w:pStyle w:val="ListParagraph"/>
        <w:numPr>
          <w:ilvl w:val="3"/>
          <w:numId w:val="1"/>
        </w:numPr>
        <w:rPr>
          <w:b/>
          <w:bCs/>
          <w:sz w:val="24"/>
          <w:szCs w:val="24"/>
        </w:rPr>
      </w:pPr>
      <w:r>
        <w:rPr>
          <w:sz w:val="24"/>
          <w:szCs w:val="24"/>
        </w:rPr>
        <w:t>Knowingly associating</w:t>
      </w:r>
      <w:r w:rsidR="00B95BBC">
        <w:rPr>
          <w:sz w:val="24"/>
          <w:szCs w:val="24"/>
        </w:rPr>
        <w:t xml:space="preserve"> with any person for the purpose of coaching, training, competition, instruction, administration, management</w:t>
      </w:r>
      <w:r w:rsidR="003A3B43">
        <w:rPr>
          <w:sz w:val="24"/>
          <w:szCs w:val="24"/>
        </w:rPr>
        <w:t>, athletic development, or supervision</w:t>
      </w:r>
      <w:r w:rsidR="00235C74">
        <w:rPr>
          <w:sz w:val="24"/>
          <w:szCs w:val="24"/>
        </w:rPr>
        <w:t xml:space="preserve"> of the sport, who has incurred an anti-doping rule violation. </w:t>
      </w:r>
      <w:r w:rsidR="00B95BBC">
        <w:rPr>
          <w:sz w:val="24"/>
          <w:szCs w:val="24"/>
        </w:rPr>
        <w:t xml:space="preserve"> </w:t>
      </w:r>
    </w:p>
    <w:p w14:paraId="479B00D3" w14:textId="514EA02E" w:rsidR="00235C74" w:rsidRDefault="00235C74" w:rsidP="003D59AE">
      <w:pPr>
        <w:rPr>
          <w:b/>
          <w:bCs/>
          <w:sz w:val="24"/>
          <w:szCs w:val="24"/>
        </w:rPr>
      </w:pPr>
    </w:p>
    <w:p w14:paraId="7599F702" w14:textId="0BC5EBA5" w:rsidR="003D59AE" w:rsidRPr="00414966" w:rsidRDefault="00AF4F19" w:rsidP="00AF4F19">
      <w:pPr>
        <w:pStyle w:val="ListParagraph"/>
        <w:numPr>
          <w:ilvl w:val="2"/>
          <w:numId w:val="1"/>
        </w:numPr>
        <w:rPr>
          <w:b/>
          <w:bCs/>
          <w:sz w:val="24"/>
          <w:szCs w:val="24"/>
        </w:rPr>
      </w:pPr>
      <w:r>
        <w:rPr>
          <w:sz w:val="24"/>
          <w:szCs w:val="24"/>
        </w:rPr>
        <w:t xml:space="preserve">Abstain from the non-medical use of drugs or the use of performance-enhancing </w:t>
      </w:r>
      <w:r w:rsidR="00D05605">
        <w:rPr>
          <w:sz w:val="24"/>
          <w:szCs w:val="24"/>
        </w:rPr>
        <w:t>drugs or methods</w:t>
      </w:r>
      <w:r w:rsidR="00E46080">
        <w:rPr>
          <w:sz w:val="24"/>
          <w:szCs w:val="24"/>
        </w:rPr>
        <w:t xml:space="preserve">. More specifically, UPC adopts and adheres the Canadian Anti-Doping </w:t>
      </w:r>
      <w:r w:rsidR="00414966">
        <w:rPr>
          <w:sz w:val="24"/>
          <w:szCs w:val="24"/>
        </w:rPr>
        <w:t xml:space="preserve">Program. </w:t>
      </w:r>
    </w:p>
    <w:p w14:paraId="7CE69985" w14:textId="6CF30E81" w:rsidR="00414966" w:rsidRDefault="00414966" w:rsidP="00A02D7C">
      <w:pPr>
        <w:ind w:left="1980"/>
        <w:rPr>
          <w:b/>
          <w:bCs/>
          <w:sz w:val="24"/>
          <w:szCs w:val="24"/>
        </w:rPr>
      </w:pPr>
    </w:p>
    <w:p w14:paraId="11EAEAF9" w14:textId="2B257B00" w:rsidR="00A02D7C" w:rsidRPr="00A02D7C" w:rsidRDefault="00A02D7C" w:rsidP="00A02D7C">
      <w:pPr>
        <w:pStyle w:val="ListParagraph"/>
        <w:numPr>
          <w:ilvl w:val="2"/>
          <w:numId w:val="1"/>
        </w:numPr>
        <w:rPr>
          <w:b/>
          <w:bCs/>
          <w:sz w:val="24"/>
          <w:szCs w:val="24"/>
        </w:rPr>
      </w:pPr>
      <w:r>
        <w:rPr>
          <w:sz w:val="24"/>
          <w:szCs w:val="24"/>
        </w:rPr>
        <w:t>Abstain from:</w:t>
      </w:r>
    </w:p>
    <w:p w14:paraId="5E9C32DB" w14:textId="199D7F52" w:rsidR="00A02D7C" w:rsidRPr="00A02D7C" w:rsidRDefault="00A02D7C" w:rsidP="00A02D7C">
      <w:pPr>
        <w:pStyle w:val="ListParagraph"/>
        <w:rPr>
          <w:b/>
          <w:bCs/>
          <w:sz w:val="24"/>
          <w:szCs w:val="24"/>
        </w:rPr>
      </w:pPr>
    </w:p>
    <w:p w14:paraId="28AF0D41" w14:textId="62019868" w:rsidR="00A02D7C" w:rsidRPr="00953629" w:rsidRDefault="00C318FC" w:rsidP="00A02D7C">
      <w:pPr>
        <w:pStyle w:val="ListParagraph"/>
        <w:numPr>
          <w:ilvl w:val="3"/>
          <w:numId w:val="1"/>
        </w:numPr>
        <w:rPr>
          <w:b/>
          <w:bCs/>
          <w:sz w:val="24"/>
          <w:szCs w:val="24"/>
        </w:rPr>
      </w:pPr>
      <w:r>
        <w:rPr>
          <w:sz w:val="24"/>
          <w:szCs w:val="24"/>
        </w:rPr>
        <w:t xml:space="preserve">Wagering or attempting to wager anything of value in connection with an event which one will be or is </w:t>
      </w:r>
      <w:r w:rsidR="00DB124A">
        <w:rPr>
          <w:sz w:val="24"/>
          <w:szCs w:val="24"/>
        </w:rPr>
        <w:t>competing.</w:t>
      </w:r>
    </w:p>
    <w:p w14:paraId="1D470FE8" w14:textId="361208EF" w:rsidR="00953629" w:rsidRPr="005E620D" w:rsidRDefault="00953629" w:rsidP="00A02D7C">
      <w:pPr>
        <w:pStyle w:val="ListParagraph"/>
        <w:numPr>
          <w:ilvl w:val="3"/>
          <w:numId w:val="1"/>
        </w:numPr>
        <w:rPr>
          <w:b/>
          <w:bCs/>
          <w:sz w:val="24"/>
          <w:szCs w:val="24"/>
        </w:rPr>
      </w:pPr>
      <w:r>
        <w:rPr>
          <w:sz w:val="24"/>
          <w:szCs w:val="24"/>
        </w:rPr>
        <w:t xml:space="preserve">Offering, soliciting or accepting anything of value intended </w:t>
      </w:r>
      <w:r w:rsidR="005E620D">
        <w:rPr>
          <w:sz w:val="24"/>
          <w:szCs w:val="24"/>
        </w:rPr>
        <w:t xml:space="preserve">to influence the outcome of a </w:t>
      </w:r>
      <w:r w:rsidR="00DB124A">
        <w:rPr>
          <w:sz w:val="24"/>
          <w:szCs w:val="24"/>
        </w:rPr>
        <w:t>match.</w:t>
      </w:r>
    </w:p>
    <w:p w14:paraId="28711B99" w14:textId="3EABCC02" w:rsidR="005E620D" w:rsidRPr="00256A35" w:rsidRDefault="005E620D" w:rsidP="00A02D7C">
      <w:pPr>
        <w:pStyle w:val="ListParagraph"/>
        <w:numPr>
          <w:ilvl w:val="3"/>
          <w:numId w:val="1"/>
        </w:numPr>
        <w:rPr>
          <w:b/>
          <w:bCs/>
          <w:sz w:val="24"/>
          <w:szCs w:val="24"/>
        </w:rPr>
      </w:pPr>
      <w:r>
        <w:rPr>
          <w:sz w:val="24"/>
          <w:szCs w:val="24"/>
        </w:rPr>
        <w:t xml:space="preserve">Using or providing insider (non-public information) to any person </w:t>
      </w:r>
      <w:r w:rsidR="003A4119">
        <w:rPr>
          <w:sz w:val="24"/>
          <w:szCs w:val="24"/>
        </w:rPr>
        <w:t>who it might reasonably be expected</w:t>
      </w:r>
      <w:r w:rsidR="00256A35">
        <w:rPr>
          <w:sz w:val="24"/>
          <w:szCs w:val="24"/>
        </w:rPr>
        <w:t xml:space="preserve"> the information could be used for wagering or purposed and</w:t>
      </w:r>
    </w:p>
    <w:p w14:paraId="1EB9811F" w14:textId="3A40D2F4" w:rsidR="00256A35" w:rsidRPr="00151CB5" w:rsidRDefault="00256A35" w:rsidP="00A02D7C">
      <w:pPr>
        <w:pStyle w:val="ListParagraph"/>
        <w:numPr>
          <w:ilvl w:val="3"/>
          <w:numId w:val="1"/>
        </w:numPr>
        <w:rPr>
          <w:b/>
          <w:bCs/>
          <w:sz w:val="24"/>
          <w:szCs w:val="24"/>
        </w:rPr>
      </w:pPr>
      <w:r>
        <w:rPr>
          <w:sz w:val="24"/>
          <w:szCs w:val="24"/>
        </w:rPr>
        <w:t xml:space="preserve">Knowingly helping with, covering up or otherwise being complicit in the activities listed in the three bullets above. </w:t>
      </w:r>
    </w:p>
    <w:p w14:paraId="03781D00" w14:textId="77777777" w:rsidR="00151CB5" w:rsidRDefault="00151CB5" w:rsidP="00151CB5">
      <w:pPr>
        <w:rPr>
          <w:b/>
          <w:bCs/>
          <w:sz w:val="24"/>
          <w:szCs w:val="24"/>
        </w:rPr>
      </w:pPr>
    </w:p>
    <w:p w14:paraId="556EF82D" w14:textId="43A4E34B" w:rsidR="00151CB5" w:rsidRPr="009816F3" w:rsidRDefault="00151CB5" w:rsidP="00151CB5">
      <w:pPr>
        <w:pStyle w:val="ListParagraph"/>
        <w:numPr>
          <w:ilvl w:val="2"/>
          <w:numId w:val="1"/>
        </w:numPr>
        <w:rPr>
          <w:b/>
          <w:bCs/>
          <w:sz w:val="24"/>
          <w:szCs w:val="24"/>
        </w:rPr>
      </w:pPr>
      <w:r>
        <w:rPr>
          <w:sz w:val="24"/>
          <w:szCs w:val="24"/>
        </w:rPr>
        <w:t xml:space="preserve">Respect the property of others and not wilfully causes </w:t>
      </w:r>
      <w:proofErr w:type="gramStart"/>
      <w:r>
        <w:rPr>
          <w:sz w:val="24"/>
          <w:szCs w:val="24"/>
        </w:rPr>
        <w:t>damage;</w:t>
      </w:r>
      <w:proofErr w:type="gramEnd"/>
    </w:p>
    <w:p w14:paraId="11942783" w14:textId="77777777" w:rsidR="009816F3" w:rsidRDefault="009816F3" w:rsidP="009816F3">
      <w:pPr>
        <w:pStyle w:val="ListParagraph"/>
        <w:ind w:left="2160"/>
        <w:rPr>
          <w:sz w:val="24"/>
          <w:szCs w:val="24"/>
        </w:rPr>
      </w:pPr>
    </w:p>
    <w:p w14:paraId="0ADFEE76" w14:textId="43432AB5" w:rsidR="009816F3" w:rsidRPr="00DE577A" w:rsidRDefault="00DE577A" w:rsidP="009816F3">
      <w:pPr>
        <w:pStyle w:val="ListParagraph"/>
        <w:numPr>
          <w:ilvl w:val="2"/>
          <w:numId w:val="1"/>
        </w:numPr>
        <w:rPr>
          <w:b/>
          <w:bCs/>
          <w:sz w:val="24"/>
          <w:szCs w:val="24"/>
        </w:rPr>
      </w:pPr>
      <w:r>
        <w:rPr>
          <w:sz w:val="24"/>
          <w:szCs w:val="24"/>
        </w:rPr>
        <w:t xml:space="preserve">Promote the sport of Pickleball in the most constructive and positive manner </w:t>
      </w:r>
      <w:proofErr w:type="gramStart"/>
      <w:r>
        <w:rPr>
          <w:sz w:val="24"/>
          <w:szCs w:val="24"/>
        </w:rPr>
        <w:t>possible;</w:t>
      </w:r>
      <w:proofErr w:type="gramEnd"/>
    </w:p>
    <w:p w14:paraId="047475AF" w14:textId="77777777" w:rsidR="00DE577A" w:rsidRPr="00DE577A" w:rsidRDefault="00DE577A" w:rsidP="00DE577A">
      <w:pPr>
        <w:pStyle w:val="ListParagraph"/>
        <w:rPr>
          <w:b/>
          <w:bCs/>
          <w:sz w:val="24"/>
          <w:szCs w:val="24"/>
        </w:rPr>
      </w:pPr>
    </w:p>
    <w:p w14:paraId="20A56731" w14:textId="489480A4" w:rsidR="00DE577A" w:rsidRPr="00CB2864" w:rsidRDefault="00DE577A" w:rsidP="009816F3">
      <w:pPr>
        <w:pStyle w:val="ListParagraph"/>
        <w:numPr>
          <w:ilvl w:val="2"/>
          <w:numId w:val="1"/>
        </w:numPr>
        <w:rPr>
          <w:b/>
          <w:bCs/>
          <w:sz w:val="24"/>
          <w:szCs w:val="24"/>
        </w:rPr>
      </w:pPr>
      <w:r>
        <w:rPr>
          <w:sz w:val="24"/>
          <w:szCs w:val="24"/>
        </w:rPr>
        <w:t xml:space="preserve">Adhere to all federal, provincial, municipal and host country </w:t>
      </w:r>
      <w:proofErr w:type="gramStart"/>
      <w:r>
        <w:rPr>
          <w:sz w:val="24"/>
          <w:szCs w:val="24"/>
        </w:rPr>
        <w:t>laws</w:t>
      </w:r>
      <w:r w:rsidR="00CB2864">
        <w:rPr>
          <w:sz w:val="24"/>
          <w:szCs w:val="24"/>
        </w:rPr>
        <w:t>;</w:t>
      </w:r>
      <w:proofErr w:type="gramEnd"/>
    </w:p>
    <w:p w14:paraId="7A9AC086" w14:textId="77777777" w:rsidR="00CB2864" w:rsidRPr="00CB2864" w:rsidRDefault="00CB2864" w:rsidP="00CB2864">
      <w:pPr>
        <w:pStyle w:val="ListParagraph"/>
        <w:rPr>
          <w:b/>
          <w:bCs/>
          <w:sz w:val="24"/>
          <w:szCs w:val="24"/>
        </w:rPr>
      </w:pPr>
    </w:p>
    <w:p w14:paraId="24D0D57C" w14:textId="6F792EE7" w:rsidR="00CB2864" w:rsidRPr="0044431E" w:rsidRDefault="00CB2864" w:rsidP="009816F3">
      <w:pPr>
        <w:pStyle w:val="ListParagraph"/>
        <w:numPr>
          <w:ilvl w:val="2"/>
          <w:numId w:val="1"/>
        </w:numPr>
        <w:rPr>
          <w:b/>
          <w:bCs/>
          <w:sz w:val="24"/>
          <w:szCs w:val="24"/>
        </w:rPr>
      </w:pPr>
      <w:r>
        <w:rPr>
          <w:sz w:val="24"/>
          <w:szCs w:val="24"/>
        </w:rPr>
        <w:lastRenderedPageBreak/>
        <w:t>Comply at all times</w:t>
      </w:r>
      <w:r w:rsidR="00283B75">
        <w:rPr>
          <w:sz w:val="24"/>
          <w:szCs w:val="24"/>
        </w:rPr>
        <w:t>, with UPC’s bylaws, policies, procedures, and rules and regulations as adopted and amended from time to time</w:t>
      </w:r>
      <w:r w:rsidR="0044431E">
        <w:rPr>
          <w:sz w:val="24"/>
          <w:szCs w:val="24"/>
        </w:rPr>
        <w:t xml:space="preserve"> </w:t>
      </w:r>
      <w:proofErr w:type="gramStart"/>
      <w:r w:rsidR="0044431E">
        <w:rPr>
          <w:sz w:val="24"/>
          <w:szCs w:val="24"/>
        </w:rPr>
        <w:t>and;</w:t>
      </w:r>
      <w:proofErr w:type="gramEnd"/>
    </w:p>
    <w:p w14:paraId="39A6A059" w14:textId="77777777" w:rsidR="0044431E" w:rsidRPr="0044431E" w:rsidRDefault="0044431E" w:rsidP="0044431E">
      <w:pPr>
        <w:pStyle w:val="ListParagraph"/>
        <w:rPr>
          <w:b/>
          <w:bCs/>
          <w:sz w:val="24"/>
          <w:szCs w:val="24"/>
        </w:rPr>
      </w:pPr>
    </w:p>
    <w:p w14:paraId="593DF9D7" w14:textId="0169DEBC" w:rsidR="0044431E" w:rsidRPr="00A33AB2" w:rsidRDefault="0044431E" w:rsidP="009816F3">
      <w:pPr>
        <w:pStyle w:val="ListParagraph"/>
        <w:numPr>
          <w:ilvl w:val="2"/>
          <w:numId w:val="1"/>
        </w:numPr>
        <w:rPr>
          <w:b/>
          <w:bCs/>
          <w:sz w:val="24"/>
          <w:szCs w:val="24"/>
        </w:rPr>
      </w:pPr>
      <w:r>
        <w:rPr>
          <w:sz w:val="24"/>
          <w:szCs w:val="24"/>
        </w:rPr>
        <w:t xml:space="preserve">Conduct themselves in a manner that reflects the highest standard of </w:t>
      </w:r>
      <w:r w:rsidR="00A33AB2">
        <w:rPr>
          <w:sz w:val="24"/>
          <w:szCs w:val="24"/>
        </w:rPr>
        <w:t>behaviour</w:t>
      </w:r>
      <w:r>
        <w:rPr>
          <w:sz w:val="24"/>
          <w:szCs w:val="24"/>
        </w:rPr>
        <w:t xml:space="preserve"> arising within the business, </w:t>
      </w:r>
      <w:r w:rsidR="00A33AB2">
        <w:rPr>
          <w:sz w:val="24"/>
          <w:szCs w:val="24"/>
        </w:rPr>
        <w:t>activities</w:t>
      </w:r>
      <w:r>
        <w:rPr>
          <w:sz w:val="24"/>
          <w:szCs w:val="24"/>
        </w:rPr>
        <w:t xml:space="preserve"> or events of </w:t>
      </w:r>
      <w:r w:rsidR="00920D6C">
        <w:rPr>
          <w:sz w:val="24"/>
          <w:szCs w:val="24"/>
        </w:rPr>
        <w:t xml:space="preserve">UPC. </w:t>
      </w:r>
    </w:p>
    <w:p w14:paraId="0AA9C57E" w14:textId="77777777" w:rsidR="00A33AB2" w:rsidRPr="00A33AB2" w:rsidRDefault="00A33AB2" w:rsidP="00A33AB2">
      <w:pPr>
        <w:pStyle w:val="ListParagraph"/>
        <w:rPr>
          <w:b/>
          <w:bCs/>
          <w:sz w:val="24"/>
          <w:szCs w:val="24"/>
        </w:rPr>
      </w:pPr>
    </w:p>
    <w:p w14:paraId="71454D0C" w14:textId="59C243C9" w:rsidR="00A33AB2" w:rsidRPr="00CE1B1D" w:rsidRDefault="00FD3B90" w:rsidP="00CE1B1D">
      <w:pPr>
        <w:pStyle w:val="ListParagraph"/>
        <w:numPr>
          <w:ilvl w:val="1"/>
          <w:numId w:val="1"/>
        </w:numPr>
        <w:rPr>
          <w:b/>
          <w:bCs/>
          <w:sz w:val="24"/>
          <w:szCs w:val="24"/>
        </w:rPr>
      </w:pPr>
      <w:r w:rsidRPr="00CE1B1D">
        <w:rPr>
          <w:b/>
          <w:bCs/>
          <w:sz w:val="24"/>
          <w:szCs w:val="24"/>
        </w:rPr>
        <w:t xml:space="preserve"> Board of Directors and Committee Members.</w:t>
      </w:r>
    </w:p>
    <w:p w14:paraId="2540DE60" w14:textId="10157D7D" w:rsidR="00466221" w:rsidRDefault="009F3C3F" w:rsidP="00616A28">
      <w:pPr>
        <w:ind w:left="1080"/>
        <w:rPr>
          <w:sz w:val="24"/>
          <w:szCs w:val="24"/>
        </w:rPr>
      </w:pPr>
      <w:r>
        <w:rPr>
          <w:sz w:val="24"/>
          <w:szCs w:val="24"/>
        </w:rPr>
        <w:t xml:space="preserve">In addition to the individual responsibilities described in section 1 of this policy the UPC </w:t>
      </w:r>
      <w:r w:rsidR="00016EB3">
        <w:rPr>
          <w:sz w:val="24"/>
          <w:szCs w:val="24"/>
        </w:rPr>
        <w:t xml:space="preserve">Board of Directors (the “Board), and Committee Members will have additional responsibilities </w:t>
      </w:r>
      <w:r w:rsidR="0038348B">
        <w:rPr>
          <w:sz w:val="24"/>
          <w:szCs w:val="24"/>
        </w:rPr>
        <w:t>to:</w:t>
      </w:r>
    </w:p>
    <w:p w14:paraId="609496F4" w14:textId="05704EFB" w:rsidR="00466221" w:rsidRPr="00B768A1" w:rsidRDefault="00062CC3" w:rsidP="00B768A1">
      <w:pPr>
        <w:pStyle w:val="ListParagraph"/>
        <w:numPr>
          <w:ilvl w:val="0"/>
          <w:numId w:val="6"/>
        </w:numPr>
        <w:rPr>
          <w:sz w:val="24"/>
          <w:szCs w:val="24"/>
        </w:rPr>
      </w:pPr>
      <w:r w:rsidRPr="00B768A1">
        <w:rPr>
          <w:sz w:val="24"/>
          <w:szCs w:val="24"/>
        </w:rPr>
        <w:t>Function primarily as a member of the Board and /or committee(s) of UPC</w:t>
      </w:r>
      <w:r w:rsidR="00B768A1" w:rsidRPr="00B768A1">
        <w:rPr>
          <w:sz w:val="24"/>
          <w:szCs w:val="24"/>
        </w:rPr>
        <w:t xml:space="preserve">; not as a member of any other particular member or </w:t>
      </w:r>
      <w:proofErr w:type="gramStart"/>
      <w:r w:rsidR="00B768A1" w:rsidRPr="00B768A1">
        <w:rPr>
          <w:sz w:val="24"/>
          <w:szCs w:val="24"/>
        </w:rPr>
        <w:t>constituency;</w:t>
      </w:r>
      <w:proofErr w:type="gramEnd"/>
    </w:p>
    <w:p w14:paraId="047EA8D9" w14:textId="77777777" w:rsidR="00B768A1" w:rsidRDefault="00B768A1" w:rsidP="00B768A1">
      <w:pPr>
        <w:pStyle w:val="ListParagraph"/>
        <w:ind w:left="1800"/>
        <w:rPr>
          <w:sz w:val="24"/>
          <w:szCs w:val="24"/>
        </w:rPr>
      </w:pPr>
    </w:p>
    <w:p w14:paraId="4E490939" w14:textId="2C69718A" w:rsidR="00D110E4" w:rsidRDefault="00D110E4" w:rsidP="00D110E4">
      <w:pPr>
        <w:pStyle w:val="ListParagraph"/>
        <w:numPr>
          <w:ilvl w:val="0"/>
          <w:numId w:val="7"/>
        </w:numPr>
        <w:rPr>
          <w:sz w:val="24"/>
          <w:szCs w:val="24"/>
        </w:rPr>
      </w:pPr>
      <w:r>
        <w:rPr>
          <w:sz w:val="24"/>
          <w:szCs w:val="24"/>
        </w:rPr>
        <w:t>Act</w:t>
      </w:r>
      <w:r w:rsidR="00423DC4">
        <w:rPr>
          <w:sz w:val="24"/>
          <w:szCs w:val="24"/>
        </w:rPr>
        <w:t xml:space="preserve"> with honesty an integrity and conduct themselves in a manner consistent with the nature and responsibilities of UPC</w:t>
      </w:r>
      <w:r w:rsidR="004D1D47">
        <w:rPr>
          <w:sz w:val="24"/>
          <w:szCs w:val="24"/>
        </w:rPr>
        <w:t xml:space="preserve"> business and the maintenance of individuals’ confidence. </w:t>
      </w:r>
    </w:p>
    <w:p w14:paraId="62BFB376" w14:textId="6B0DEC0E" w:rsidR="00B40A63" w:rsidRDefault="00B40A63" w:rsidP="00D110E4">
      <w:pPr>
        <w:pStyle w:val="ListParagraph"/>
        <w:numPr>
          <w:ilvl w:val="0"/>
          <w:numId w:val="7"/>
        </w:numPr>
        <w:rPr>
          <w:sz w:val="24"/>
          <w:szCs w:val="24"/>
        </w:rPr>
      </w:pPr>
      <w:r>
        <w:rPr>
          <w:sz w:val="24"/>
          <w:szCs w:val="24"/>
        </w:rPr>
        <w:t>Ensure that UPC financial affairs are conducted in a responsible an</w:t>
      </w:r>
      <w:r w:rsidR="00743B83">
        <w:rPr>
          <w:sz w:val="24"/>
          <w:szCs w:val="24"/>
        </w:rPr>
        <w:t>d</w:t>
      </w:r>
      <w:r>
        <w:rPr>
          <w:sz w:val="24"/>
          <w:szCs w:val="24"/>
        </w:rPr>
        <w:t xml:space="preserve"> </w:t>
      </w:r>
      <w:r w:rsidR="00DD0C83">
        <w:rPr>
          <w:sz w:val="24"/>
          <w:szCs w:val="24"/>
        </w:rPr>
        <w:t>transparent</w:t>
      </w:r>
      <w:r>
        <w:rPr>
          <w:sz w:val="24"/>
          <w:szCs w:val="24"/>
        </w:rPr>
        <w:t xml:space="preserve"> manner with due regard for all </w:t>
      </w:r>
      <w:r w:rsidR="00112E1B">
        <w:rPr>
          <w:sz w:val="24"/>
          <w:szCs w:val="24"/>
        </w:rPr>
        <w:t xml:space="preserve">fiduciary </w:t>
      </w:r>
      <w:proofErr w:type="gramStart"/>
      <w:r w:rsidR="00112E1B">
        <w:rPr>
          <w:sz w:val="24"/>
          <w:szCs w:val="24"/>
        </w:rPr>
        <w:t>responsibilities</w:t>
      </w:r>
      <w:r w:rsidR="00DD0C83">
        <w:rPr>
          <w:sz w:val="24"/>
          <w:szCs w:val="24"/>
        </w:rPr>
        <w:t>;</w:t>
      </w:r>
      <w:proofErr w:type="gramEnd"/>
    </w:p>
    <w:p w14:paraId="65783C91" w14:textId="009385C3" w:rsidR="00DD0C83" w:rsidRDefault="00DD0C83" w:rsidP="00D110E4">
      <w:pPr>
        <w:pStyle w:val="ListParagraph"/>
        <w:numPr>
          <w:ilvl w:val="0"/>
          <w:numId w:val="7"/>
        </w:numPr>
        <w:rPr>
          <w:sz w:val="24"/>
          <w:szCs w:val="24"/>
        </w:rPr>
      </w:pPr>
      <w:r>
        <w:rPr>
          <w:sz w:val="24"/>
          <w:szCs w:val="24"/>
        </w:rPr>
        <w:t>Conduct themselves openly, professionally, lawfully and in good faith in the best interests of UPC.</w:t>
      </w:r>
    </w:p>
    <w:p w14:paraId="4AD5F8CC" w14:textId="3CE0093E" w:rsidR="00DD0C83" w:rsidRDefault="00DD0C83" w:rsidP="00D110E4">
      <w:pPr>
        <w:pStyle w:val="ListParagraph"/>
        <w:numPr>
          <w:ilvl w:val="0"/>
          <w:numId w:val="7"/>
        </w:numPr>
        <w:rPr>
          <w:sz w:val="24"/>
          <w:szCs w:val="24"/>
        </w:rPr>
      </w:pPr>
      <w:r>
        <w:rPr>
          <w:sz w:val="24"/>
          <w:szCs w:val="24"/>
        </w:rPr>
        <w:t xml:space="preserve">Self-report </w:t>
      </w:r>
      <w:r w:rsidR="00A13905">
        <w:rPr>
          <w:sz w:val="24"/>
          <w:szCs w:val="24"/>
        </w:rPr>
        <w:t>any ongoing</w:t>
      </w:r>
      <w:r w:rsidR="001B37E0">
        <w:rPr>
          <w:sz w:val="24"/>
          <w:szCs w:val="24"/>
        </w:rPr>
        <w:t xml:space="preserve"> criminal investigation, conviction or existing bail conditions, including those for vi</w:t>
      </w:r>
      <w:r w:rsidR="00963C0E">
        <w:rPr>
          <w:sz w:val="24"/>
          <w:szCs w:val="24"/>
        </w:rPr>
        <w:t xml:space="preserve">olence, child pornography </w:t>
      </w:r>
      <w:r w:rsidR="00AC094D">
        <w:rPr>
          <w:sz w:val="24"/>
          <w:szCs w:val="24"/>
        </w:rPr>
        <w:t xml:space="preserve">possession, use of sale of any illegal substance. </w:t>
      </w:r>
    </w:p>
    <w:p w14:paraId="233DFB27" w14:textId="21E6BFB2" w:rsidR="00AC094D" w:rsidRDefault="00AC094D" w:rsidP="00D110E4">
      <w:pPr>
        <w:pStyle w:val="ListParagraph"/>
        <w:numPr>
          <w:ilvl w:val="0"/>
          <w:numId w:val="7"/>
        </w:numPr>
        <w:rPr>
          <w:sz w:val="24"/>
          <w:szCs w:val="24"/>
        </w:rPr>
      </w:pPr>
      <w:r>
        <w:rPr>
          <w:sz w:val="24"/>
          <w:szCs w:val="24"/>
        </w:rPr>
        <w:t>Be independent and impartial and not be influenced by self-interest</w:t>
      </w:r>
      <w:r w:rsidR="002A73F7">
        <w:rPr>
          <w:sz w:val="24"/>
          <w:szCs w:val="24"/>
        </w:rPr>
        <w:t>,</w:t>
      </w:r>
      <w:r w:rsidR="00FF336A">
        <w:rPr>
          <w:sz w:val="24"/>
          <w:szCs w:val="24"/>
        </w:rPr>
        <w:t xml:space="preserve"> outside pressure, expectation of reward, or fear of </w:t>
      </w:r>
      <w:proofErr w:type="gramStart"/>
      <w:r w:rsidR="00FF336A">
        <w:rPr>
          <w:sz w:val="24"/>
          <w:szCs w:val="24"/>
        </w:rPr>
        <w:t>criticism;</w:t>
      </w:r>
      <w:proofErr w:type="gramEnd"/>
    </w:p>
    <w:p w14:paraId="6DD364ED" w14:textId="4230A702" w:rsidR="00FF336A" w:rsidRDefault="00FF336A" w:rsidP="00D110E4">
      <w:pPr>
        <w:pStyle w:val="ListParagraph"/>
        <w:numPr>
          <w:ilvl w:val="0"/>
          <w:numId w:val="7"/>
        </w:numPr>
        <w:rPr>
          <w:sz w:val="24"/>
          <w:szCs w:val="24"/>
        </w:rPr>
      </w:pPr>
      <w:r>
        <w:rPr>
          <w:sz w:val="24"/>
          <w:szCs w:val="24"/>
        </w:rPr>
        <w:t xml:space="preserve">Behave with decorum appropriate to both circumstance and </w:t>
      </w:r>
      <w:r w:rsidR="00183E4C">
        <w:rPr>
          <w:sz w:val="24"/>
          <w:szCs w:val="24"/>
        </w:rPr>
        <w:t xml:space="preserve">position and be fair, equitable, considerate, and honest in all dealing with </w:t>
      </w:r>
      <w:proofErr w:type="gramStart"/>
      <w:r w:rsidR="00183E4C">
        <w:rPr>
          <w:sz w:val="24"/>
          <w:szCs w:val="24"/>
        </w:rPr>
        <w:t>others</w:t>
      </w:r>
      <w:r w:rsidR="00592F2E">
        <w:rPr>
          <w:sz w:val="24"/>
          <w:szCs w:val="24"/>
        </w:rPr>
        <w:t>;</w:t>
      </w:r>
      <w:proofErr w:type="gramEnd"/>
    </w:p>
    <w:p w14:paraId="54F10C20" w14:textId="55DEE202" w:rsidR="0068319E" w:rsidRDefault="00592F2E" w:rsidP="0068319E">
      <w:pPr>
        <w:pStyle w:val="ListParagraph"/>
        <w:numPr>
          <w:ilvl w:val="0"/>
          <w:numId w:val="7"/>
        </w:numPr>
        <w:rPr>
          <w:sz w:val="24"/>
          <w:szCs w:val="24"/>
        </w:rPr>
      </w:pPr>
      <w:r>
        <w:rPr>
          <w:sz w:val="24"/>
          <w:szCs w:val="24"/>
        </w:rPr>
        <w:t xml:space="preserve">Keep informed about UPC’s activities, </w:t>
      </w:r>
      <w:r w:rsidR="0068319E">
        <w:rPr>
          <w:sz w:val="24"/>
          <w:szCs w:val="24"/>
        </w:rPr>
        <w:t xml:space="preserve">Pickleball Ontario and Pickleball Canada, and general trends in the sectors in which they </w:t>
      </w:r>
      <w:proofErr w:type="gramStart"/>
      <w:r w:rsidR="0068319E">
        <w:rPr>
          <w:sz w:val="24"/>
          <w:szCs w:val="24"/>
        </w:rPr>
        <w:t>operate;</w:t>
      </w:r>
      <w:proofErr w:type="gramEnd"/>
    </w:p>
    <w:p w14:paraId="7ADC7B88" w14:textId="02F5493C" w:rsidR="0068319E" w:rsidRDefault="0012541F" w:rsidP="0068319E">
      <w:pPr>
        <w:pStyle w:val="ListParagraph"/>
        <w:numPr>
          <w:ilvl w:val="0"/>
          <w:numId w:val="7"/>
        </w:numPr>
        <w:rPr>
          <w:sz w:val="24"/>
          <w:szCs w:val="24"/>
        </w:rPr>
      </w:pPr>
      <w:r>
        <w:rPr>
          <w:sz w:val="24"/>
          <w:szCs w:val="24"/>
        </w:rPr>
        <w:t>Exercise the degree of care, diligence, and skill required in the performance</w:t>
      </w:r>
      <w:r w:rsidR="001B08DD">
        <w:rPr>
          <w:sz w:val="24"/>
          <w:szCs w:val="24"/>
        </w:rPr>
        <w:t xml:space="preserve"> of their duties pursuant to the laws under which</w:t>
      </w:r>
      <w:r w:rsidR="00DF69DE">
        <w:rPr>
          <w:sz w:val="24"/>
          <w:szCs w:val="24"/>
        </w:rPr>
        <w:t xml:space="preserve"> Pickleball Ontario is </w:t>
      </w:r>
      <w:proofErr w:type="gramStart"/>
      <w:r w:rsidR="00DF69DE">
        <w:rPr>
          <w:sz w:val="24"/>
          <w:szCs w:val="24"/>
        </w:rPr>
        <w:t>incorporated;</w:t>
      </w:r>
      <w:proofErr w:type="gramEnd"/>
    </w:p>
    <w:p w14:paraId="0B8EA38A" w14:textId="32264B60" w:rsidR="00DF69DE" w:rsidRDefault="00DF69DE" w:rsidP="0068319E">
      <w:pPr>
        <w:pStyle w:val="ListParagraph"/>
        <w:numPr>
          <w:ilvl w:val="0"/>
          <w:numId w:val="7"/>
        </w:numPr>
        <w:rPr>
          <w:sz w:val="24"/>
          <w:szCs w:val="24"/>
        </w:rPr>
      </w:pPr>
      <w:r>
        <w:rPr>
          <w:sz w:val="24"/>
          <w:szCs w:val="24"/>
        </w:rPr>
        <w:t xml:space="preserve">Respect the confidentiality appropriate to issues of a sensitive </w:t>
      </w:r>
      <w:proofErr w:type="gramStart"/>
      <w:r>
        <w:rPr>
          <w:sz w:val="24"/>
          <w:szCs w:val="24"/>
        </w:rPr>
        <w:t>nature</w:t>
      </w:r>
      <w:r w:rsidR="00FB625D">
        <w:rPr>
          <w:sz w:val="24"/>
          <w:szCs w:val="24"/>
        </w:rPr>
        <w:t>;</w:t>
      </w:r>
      <w:proofErr w:type="gramEnd"/>
    </w:p>
    <w:p w14:paraId="162072CA" w14:textId="148B2E4B" w:rsidR="00FB625D" w:rsidRDefault="000273E0" w:rsidP="0068319E">
      <w:pPr>
        <w:pStyle w:val="ListParagraph"/>
        <w:numPr>
          <w:ilvl w:val="0"/>
          <w:numId w:val="7"/>
        </w:numPr>
        <w:rPr>
          <w:sz w:val="24"/>
          <w:szCs w:val="24"/>
        </w:rPr>
      </w:pPr>
      <w:r>
        <w:rPr>
          <w:sz w:val="24"/>
          <w:szCs w:val="24"/>
        </w:rPr>
        <w:t xml:space="preserve">Ensure that all individuals are given sufficient opportunity to express opinion, and that all opinions are given due consideration and </w:t>
      </w:r>
      <w:proofErr w:type="gramStart"/>
      <w:r>
        <w:rPr>
          <w:sz w:val="24"/>
          <w:szCs w:val="24"/>
        </w:rPr>
        <w:t>weight</w:t>
      </w:r>
      <w:r w:rsidR="0031386B">
        <w:rPr>
          <w:sz w:val="24"/>
          <w:szCs w:val="24"/>
        </w:rPr>
        <w:t>;</w:t>
      </w:r>
      <w:proofErr w:type="gramEnd"/>
    </w:p>
    <w:p w14:paraId="1E74930D" w14:textId="0E721AF7" w:rsidR="001C102E" w:rsidRDefault="0031386B" w:rsidP="005C5CE5">
      <w:pPr>
        <w:pStyle w:val="ListParagraph"/>
        <w:numPr>
          <w:ilvl w:val="0"/>
          <w:numId w:val="7"/>
        </w:numPr>
        <w:rPr>
          <w:sz w:val="24"/>
          <w:szCs w:val="24"/>
        </w:rPr>
      </w:pPr>
      <w:r>
        <w:rPr>
          <w:sz w:val="24"/>
          <w:szCs w:val="24"/>
        </w:rPr>
        <w:t xml:space="preserve">Respect the decision of the majority and resign if unable to </w:t>
      </w:r>
      <w:r w:rsidR="005C5CE5">
        <w:rPr>
          <w:sz w:val="24"/>
          <w:szCs w:val="24"/>
        </w:rPr>
        <w:t>do.</w:t>
      </w:r>
    </w:p>
    <w:p w14:paraId="58BD606C" w14:textId="446C698D" w:rsidR="005C5CE5" w:rsidRDefault="00DA1025" w:rsidP="007D3F02">
      <w:pPr>
        <w:ind w:left="1440"/>
        <w:rPr>
          <w:sz w:val="24"/>
          <w:szCs w:val="24"/>
        </w:rPr>
      </w:pPr>
      <w:r w:rsidRPr="007D3F02">
        <w:rPr>
          <w:b/>
          <w:bCs/>
          <w:sz w:val="24"/>
          <w:szCs w:val="24"/>
        </w:rPr>
        <w:lastRenderedPageBreak/>
        <w:t>ii.</w:t>
      </w:r>
      <w:r>
        <w:rPr>
          <w:sz w:val="24"/>
          <w:szCs w:val="24"/>
        </w:rPr>
        <w:t xml:space="preserve"> Commit the time to attend meetings and be diligent in preparation for, and </w:t>
      </w:r>
      <w:r w:rsidR="007D3F02">
        <w:rPr>
          <w:sz w:val="24"/>
          <w:szCs w:val="24"/>
        </w:rPr>
        <w:t xml:space="preserve">    </w:t>
      </w:r>
      <w:r>
        <w:rPr>
          <w:sz w:val="24"/>
          <w:szCs w:val="24"/>
        </w:rPr>
        <w:t>participation in, discussions</w:t>
      </w:r>
      <w:r w:rsidR="007D3F02">
        <w:rPr>
          <w:sz w:val="24"/>
          <w:szCs w:val="24"/>
        </w:rPr>
        <w:t xml:space="preserve"> at such </w:t>
      </w:r>
      <w:proofErr w:type="gramStart"/>
      <w:r w:rsidR="007D3F02">
        <w:rPr>
          <w:sz w:val="24"/>
          <w:szCs w:val="24"/>
        </w:rPr>
        <w:t>meetings;</w:t>
      </w:r>
      <w:proofErr w:type="gramEnd"/>
    </w:p>
    <w:p w14:paraId="1EC1EFBD" w14:textId="77777777" w:rsidR="004A03D8" w:rsidRDefault="004A03D8" w:rsidP="007D3F02">
      <w:pPr>
        <w:ind w:left="1440"/>
        <w:rPr>
          <w:sz w:val="24"/>
          <w:szCs w:val="24"/>
        </w:rPr>
      </w:pPr>
    </w:p>
    <w:p w14:paraId="35191F70" w14:textId="73C73C83" w:rsidR="004A03D8" w:rsidRDefault="004A03D8" w:rsidP="007D3F02">
      <w:pPr>
        <w:ind w:left="1440"/>
        <w:rPr>
          <w:sz w:val="24"/>
          <w:szCs w:val="24"/>
        </w:rPr>
      </w:pPr>
      <w:r w:rsidRPr="004A03D8">
        <w:rPr>
          <w:b/>
          <w:bCs/>
          <w:sz w:val="24"/>
          <w:szCs w:val="24"/>
        </w:rPr>
        <w:t xml:space="preserve">iii. </w:t>
      </w:r>
      <w:r>
        <w:rPr>
          <w:sz w:val="24"/>
          <w:szCs w:val="24"/>
        </w:rPr>
        <w:t xml:space="preserve">Have knowledge and understanding of UPC’s governance </w:t>
      </w:r>
      <w:r w:rsidR="004A6098">
        <w:rPr>
          <w:sz w:val="24"/>
          <w:szCs w:val="24"/>
        </w:rPr>
        <w:t>documents; and</w:t>
      </w:r>
    </w:p>
    <w:p w14:paraId="0CA3A4BE" w14:textId="743A6BD7" w:rsidR="004A6098" w:rsidRDefault="004A6098" w:rsidP="007D3F02">
      <w:pPr>
        <w:ind w:left="1440"/>
        <w:rPr>
          <w:b/>
          <w:bCs/>
          <w:sz w:val="24"/>
          <w:szCs w:val="24"/>
        </w:rPr>
      </w:pPr>
    </w:p>
    <w:p w14:paraId="657A087C" w14:textId="6C6F7DF7" w:rsidR="004A6098" w:rsidRDefault="004A6098" w:rsidP="007D3F02">
      <w:pPr>
        <w:ind w:left="1440"/>
        <w:rPr>
          <w:sz w:val="24"/>
          <w:szCs w:val="24"/>
        </w:rPr>
      </w:pPr>
      <w:r>
        <w:rPr>
          <w:b/>
          <w:bCs/>
          <w:sz w:val="24"/>
          <w:szCs w:val="24"/>
        </w:rPr>
        <w:t xml:space="preserve">iv. </w:t>
      </w:r>
      <w:r>
        <w:rPr>
          <w:sz w:val="24"/>
          <w:szCs w:val="24"/>
        </w:rPr>
        <w:t>Conform</w:t>
      </w:r>
      <w:r w:rsidR="00A83369">
        <w:rPr>
          <w:sz w:val="24"/>
          <w:szCs w:val="24"/>
        </w:rPr>
        <w:t xml:space="preserve"> to the bylaws and policies approved by UPC.</w:t>
      </w:r>
    </w:p>
    <w:p w14:paraId="2DB6E63C" w14:textId="604F7566" w:rsidR="000A4ADF" w:rsidRDefault="00BC70AC" w:rsidP="000A4ADF">
      <w:pPr>
        <w:pStyle w:val="ListParagraph"/>
        <w:numPr>
          <w:ilvl w:val="0"/>
          <w:numId w:val="1"/>
        </w:numPr>
        <w:rPr>
          <w:b/>
          <w:bCs/>
          <w:sz w:val="24"/>
          <w:szCs w:val="24"/>
        </w:rPr>
      </w:pPr>
      <w:r w:rsidRPr="00BC70AC">
        <w:rPr>
          <w:b/>
          <w:bCs/>
          <w:sz w:val="24"/>
          <w:szCs w:val="24"/>
        </w:rPr>
        <w:t>Results</w:t>
      </w:r>
    </w:p>
    <w:p w14:paraId="3528CF00" w14:textId="18A13A2B" w:rsidR="00BC70AC" w:rsidRDefault="00D800F7" w:rsidP="00D800F7">
      <w:pPr>
        <w:pStyle w:val="ListParagraph"/>
        <w:tabs>
          <w:tab w:val="left" w:pos="8565"/>
        </w:tabs>
        <w:rPr>
          <w:b/>
          <w:bCs/>
          <w:sz w:val="24"/>
          <w:szCs w:val="24"/>
        </w:rPr>
      </w:pPr>
      <w:r>
        <w:rPr>
          <w:b/>
          <w:bCs/>
          <w:sz w:val="24"/>
          <w:szCs w:val="24"/>
        </w:rPr>
        <w:tab/>
      </w:r>
    </w:p>
    <w:p w14:paraId="25B7A81B" w14:textId="7EFB56D9" w:rsidR="00BC70AC" w:rsidRDefault="008E68A6" w:rsidP="00CE1EB5">
      <w:pPr>
        <w:pStyle w:val="ListParagraph"/>
        <w:numPr>
          <w:ilvl w:val="2"/>
          <w:numId w:val="1"/>
        </w:numPr>
        <w:rPr>
          <w:sz w:val="24"/>
          <w:szCs w:val="24"/>
        </w:rPr>
      </w:pPr>
      <w:r>
        <w:rPr>
          <w:sz w:val="24"/>
          <w:szCs w:val="24"/>
        </w:rPr>
        <w:t xml:space="preserve">All those participating in UPC activities, programs and events familiar with and abide by their </w:t>
      </w:r>
      <w:r w:rsidR="009E66D8">
        <w:rPr>
          <w:sz w:val="24"/>
          <w:szCs w:val="24"/>
        </w:rPr>
        <w:t xml:space="preserve">responsibilities under this Code of Conduct. </w:t>
      </w:r>
    </w:p>
    <w:p w14:paraId="33B04D9F" w14:textId="77777777" w:rsidR="009E66D8" w:rsidRDefault="009E66D8" w:rsidP="009E66D8">
      <w:pPr>
        <w:pStyle w:val="ListParagraph"/>
        <w:ind w:left="1881"/>
        <w:rPr>
          <w:sz w:val="24"/>
          <w:szCs w:val="24"/>
        </w:rPr>
      </w:pPr>
    </w:p>
    <w:p w14:paraId="28D67A42" w14:textId="31DCB0D3" w:rsidR="009E66D8" w:rsidRDefault="009E66D8" w:rsidP="00CE1EB5">
      <w:pPr>
        <w:pStyle w:val="ListParagraph"/>
        <w:numPr>
          <w:ilvl w:val="2"/>
          <w:numId w:val="1"/>
        </w:numPr>
        <w:rPr>
          <w:sz w:val="24"/>
          <w:szCs w:val="24"/>
        </w:rPr>
      </w:pPr>
      <w:r>
        <w:rPr>
          <w:sz w:val="24"/>
          <w:szCs w:val="24"/>
        </w:rPr>
        <w:t xml:space="preserve">Appropriate actions are taken to respond to infractions of the Code of Conduct described in UPC’s Complaints and Dispute Resolution Policy. </w:t>
      </w:r>
    </w:p>
    <w:p w14:paraId="1D01222E" w14:textId="04B57280" w:rsidR="005379A3" w:rsidRDefault="005379A3" w:rsidP="005379A3">
      <w:pPr>
        <w:rPr>
          <w:sz w:val="24"/>
          <w:szCs w:val="24"/>
        </w:rPr>
      </w:pPr>
    </w:p>
    <w:p w14:paraId="60805858" w14:textId="5C6EA47F" w:rsidR="005379A3" w:rsidRDefault="005379A3" w:rsidP="005379A3">
      <w:pPr>
        <w:rPr>
          <w:b/>
          <w:bCs/>
          <w:sz w:val="24"/>
          <w:szCs w:val="24"/>
        </w:rPr>
      </w:pPr>
      <w:r>
        <w:rPr>
          <w:b/>
          <w:bCs/>
          <w:sz w:val="24"/>
          <w:szCs w:val="24"/>
        </w:rPr>
        <w:t>Administration</w:t>
      </w:r>
    </w:p>
    <w:p w14:paraId="4EA42F0D" w14:textId="3E7466BE" w:rsidR="005379A3" w:rsidRDefault="005379A3" w:rsidP="005379A3">
      <w:pPr>
        <w:rPr>
          <w:sz w:val="24"/>
          <w:szCs w:val="24"/>
        </w:rPr>
      </w:pPr>
      <w:r>
        <w:rPr>
          <w:b/>
          <w:bCs/>
          <w:sz w:val="24"/>
          <w:szCs w:val="24"/>
        </w:rPr>
        <w:tab/>
      </w:r>
      <w:r w:rsidRPr="005379A3">
        <w:rPr>
          <w:sz w:val="24"/>
          <w:szCs w:val="24"/>
        </w:rPr>
        <w:t xml:space="preserve">This policy </w:t>
      </w:r>
      <w:r>
        <w:rPr>
          <w:sz w:val="24"/>
          <w:szCs w:val="24"/>
        </w:rPr>
        <w:t xml:space="preserve">shall be administered by </w:t>
      </w:r>
      <w:r w:rsidR="00CE1B1D">
        <w:rPr>
          <w:sz w:val="24"/>
          <w:szCs w:val="24"/>
        </w:rPr>
        <w:t xml:space="preserve">the </w:t>
      </w:r>
      <w:r>
        <w:rPr>
          <w:sz w:val="24"/>
          <w:szCs w:val="24"/>
        </w:rPr>
        <w:t xml:space="preserve">Uxbridge Pickleball Club Chairperson or delegate at any UPC </w:t>
      </w:r>
      <w:r w:rsidR="00897080">
        <w:rPr>
          <w:sz w:val="24"/>
          <w:szCs w:val="24"/>
        </w:rPr>
        <w:t xml:space="preserve">related meeting. </w:t>
      </w:r>
    </w:p>
    <w:p w14:paraId="40ACBA2F" w14:textId="77777777" w:rsidR="00897080" w:rsidRDefault="00897080" w:rsidP="005379A3">
      <w:pPr>
        <w:rPr>
          <w:sz w:val="24"/>
          <w:szCs w:val="24"/>
        </w:rPr>
      </w:pPr>
    </w:p>
    <w:p w14:paraId="786E1DF6" w14:textId="12965BFF" w:rsidR="00897080" w:rsidRDefault="00897080" w:rsidP="005379A3">
      <w:pPr>
        <w:rPr>
          <w:sz w:val="24"/>
          <w:szCs w:val="24"/>
        </w:rPr>
      </w:pPr>
      <w:r>
        <w:rPr>
          <w:sz w:val="24"/>
          <w:szCs w:val="24"/>
        </w:rPr>
        <w:t>Policy Revised on</w:t>
      </w:r>
      <w:r w:rsidR="00DF4F55">
        <w:rPr>
          <w:sz w:val="24"/>
          <w:szCs w:val="24"/>
        </w:rPr>
        <w:t xml:space="preserve"> this date</w:t>
      </w:r>
      <w:r w:rsidR="00CE1B1D">
        <w:rPr>
          <w:sz w:val="24"/>
          <w:szCs w:val="24"/>
        </w:rPr>
        <w:t>:</w:t>
      </w:r>
      <w:r w:rsidR="00DF4F55">
        <w:rPr>
          <w:sz w:val="24"/>
          <w:szCs w:val="24"/>
        </w:rPr>
        <w:t xml:space="preserve"> </w:t>
      </w:r>
      <w:r>
        <w:rPr>
          <w:sz w:val="24"/>
          <w:szCs w:val="24"/>
        </w:rPr>
        <w:t xml:space="preserve"> _________________</w:t>
      </w:r>
      <w:r w:rsidR="00DF4F55">
        <w:rPr>
          <w:sz w:val="24"/>
          <w:szCs w:val="24"/>
        </w:rPr>
        <w:t>______________</w:t>
      </w:r>
      <w:r>
        <w:rPr>
          <w:sz w:val="24"/>
          <w:szCs w:val="24"/>
        </w:rPr>
        <w:t>___</w:t>
      </w:r>
    </w:p>
    <w:p w14:paraId="3D8097CD" w14:textId="1C0C7B37" w:rsidR="00DF4F55" w:rsidRDefault="00DF4F55" w:rsidP="005379A3">
      <w:pPr>
        <w:rPr>
          <w:sz w:val="24"/>
          <w:szCs w:val="24"/>
        </w:rPr>
      </w:pPr>
      <w:r>
        <w:rPr>
          <w:sz w:val="24"/>
          <w:szCs w:val="24"/>
        </w:rPr>
        <w:tab/>
      </w:r>
    </w:p>
    <w:p w14:paraId="6C6849D6" w14:textId="77777777" w:rsidR="00DF4F55" w:rsidRDefault="00DF4F55" w:rsidP="005379A3">
      <w:pPr>
        <w:rPr>
          <w:sz w:val="24"/>
          <w:szCs w:val="24"/>
        </w:rPr>
      </w:pPr>
    </w:p>
    <w:p w14:paraId="3DEE8797" w14:textId="2D53F85D" w:rsidR="00FC6560" w:rsidRDefault="00DF4F55" w:rsidP="005379A3">
      <w:pPr>
        <w:rPr>
          <w:sz w:val="24"/>
          <w:szCs w:val="24"/>
        </w:rPr>
      </w:pPr>
      <w:r>
        <w:rPr>
          <w:sz w:val="24"/>
          <w:szCs w:val="24"/>
        </w:rPr>
        <w:t>Chairperson ______________________________________________</w:t>
      </w:r>
      <w:r w:rsidR="00CE1B1D">
        <w:rPr>
          <w:sz w:val="24"/>
          <w:szCs w:val="24"/>
        </w:rPr>
        <w:t>_</w:t>
      </w:r>
      <w:r>
        <w:rPr>
          <w:sz w:val="24"/>
          <w:szCs w:val="24"/>
        </w:rPr>
        <w:t>__</w:t>
      </w:r>
    </w:p>
    <w:p w14:paraId="551ED0A0" w14:textId="02D47D02" w:rsidR="00DF4F55" w:rsidRPr="005379A3" w:rsidRDefault="00DF4F55" w:rsidP="005379A3">
      <w:pPr>
        <w:rPr>
          <w:sz w:val="24"/>
          <w:szCs w:val="24"/>
        </w:rPr>
      </w:pPr>
    </w:p>
    <w:p w14:paraId="119887E0" w14:textId="77777777" w:rsidR="002F4FCC" w:rsidRDefault="002F4FCC" w:rsidP="007D3F02">
      <w:pPr>
        <w:ind w:left="1440"/>
        <w:rPr>
          <w:sz w:val="24"/>
          <w:szCs w:val="24"/>
        </w:rPr>
      </w:pPr>
    </w:p>
    <w:p w14:paraId="0152AF69" w14:textId="77777777" w:rsidR="002F4FCC" w:rsidRDefault="002F4FCC" w:rsidP="007D3F02">
      <w:pPr>
        <w:ind w:left="1440"/>
        <w:rPr>
          <w:sz w:val="24"/>
          <w:szCs w:val="24"/>
        </w:rPr>
      </w:pPr>
    </w:p>
    <w:p w14:paraId="49A07D2A" w14:textId="77777777" w:rsidR="00C62707" w:rsidRPr="004A6098" w:rsidRDefault="00C62707" w:rsidP="007D3F02">
      <w:pPr>
        <w:ind w:left="1440"/>
        <w:rPr>
          <w:sz w:val="24"/>
          <w:szCs w:val="24"/>
        </w:rPr>
      </w:pPr>
    </w:p>
    <w:p w14:paraId="53A2D9C1" w14:textId="77777777" w:rsidR="00783334" w:rsidRDefault="00783334" w:rsidP="00761F9E">
      <w:pPr>
        <w:ind w:left="1980"/>
        <w:rPr>
          <w:b/>
          <w:bCs/>
          <w:sz w:val="24"/>
          <w:szCs w:val="24"/>
        </w:rPr>
      </w:pPr>
    </w:p>
    <w:p w14:paraId="1485281C" w14:textId="79F4E62F" w:rsidR="00761F9E" w:rsidRPr="00783334" w:rsidRDefault="00761F9E" w:rsidP="009816F3">
      <w:pPr>
        <w:rPr>
          <w:sz w:val="24"/>
          <w:szCs w:val="24"/>
        </w:rPr>
      </w:pPr>
    </w:p>
    <w:sectPr w:rsidR="00761F9E" w:rsidRPr="0078333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22AB0" w14:textId="77777777" w:rsidR="00943B10" w:rsidRDefault="00943B10" w:rsidP="00D528F2">
      <w:pPr>
        <w:spacing w:after="0" w:line="240" w:lineRule="auto"/>
      </w:pPr>
      <w:r>
        <w:separator/>
      </w:r>
    </w:p>
  </w:endnote>
  <w:endnote w:type="continuationSeparator" w:id="0">
    <w:p w14:paraId="29130972" w14:textId="77777777" w:rsidR="00943B10" w:rsidRDefault="00943B10" w:rsidP="00D5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40549" w14:textId="77777777" w:rsidR="00943B10" w:rsidRDefault="00943B10" w:rsidP="00D528F2">
      <w:pPr>
        <w:spacing w:after="0" w:line="240" w:lineRule="auto"/>
      </w:pPr>
      <w:r>
        <w:separator/>
      </w:r>
    </w:p>
  </w:footnote>
  <w:footnote w:type="continuationSeparator" w:id="0">
    <w:p w14:paraId="2D67DF95" w14:textId="77777777" w:rsidR="00943B10" w:rsidRDefault="00943B10" w:rsidP="00D5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BB2D" w14:textId="5449C01B" w:rsidR="00D528F2" w:rsidRPr="0026689A" w:rsidRDefault="00D528F2">
    <w:pPr>
      <w:pStyle w:val="Header"/>
      <w:rPr>
        <w:b/>
        <w:bCs/>
        <w:sz w:val="28"/>
        <w:szCs w:val="28"/>
      </w:rPr>
    </w:pPr>
    <w:r w:rsidRPr="0026689A">
      <w:rPr>
        <w:b/>
        <w:bCs/>
        <w:sz w:val="28"/>
        <w:szCs w:val="28"/>
      </w:rPr>
      <w:t>Uxbridge Pickleball Club</w:t>
    </w:r>
    <w:r w:rsidRPr="0026689A">
      <w:rPr>
        <w:b/>
        <w:bCs/>
        <w:sz w:val="28"/>
        <w:szCs w:val="28"/>
      </w:rPr>
      <w:ptab w:relativeTo="margin" w:alignment="center" w:leader="none"/>
    </w:r>
    <w:r w:rsidRPr="0026689A">
      <w:rPr>
        <w:b/>
        <w:bCs/>
        <w:sz w:val="28"/>
        <w:szCs w:val="28"/>
      </w:rPr>
      <w:ptab w:relativeTo="margin" w:alignment="right" w:leader="none"/>
    </w:r>
    <w:r w:rsidR="0026689A" w:rsidRPr="0026689A">
      <w:rPr>
        <w:b/>
        <w:bCs/>
        <w:sz w:val="28"/>
        <w:szCs w:val="28"/>
      </w:rPr>
      <w:t>UPC -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3D57"/>
    <w:multiLevelType w:val="hybridMultilevel"/>
    <w:tmpl w:val="487637F6"/>
    <w:lvl w:ilvl="0" w:tplc="D40A4292">
      <w:start w:val="9"/>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0BE32D16"/>
    <w:multiLevelType w:val="hybridMultilevel"/>
    <w:tmpl w:val="1378528C"/>
    <w:lvl w:ilvl="0" w:tplc="BFCA5078">
      <w:start w:val="1"/>
      <w:numFmt w:val="decimal"/>
      <w:lvlText w:val="%1."/>
      <w:lvlJc w:val="left"/>
      <w:pPr>
        <w:ind w:left="720" w:hanging="360"/>
      </w:pPr>
      <w:rPr>
        <w:rFonts w:hint="default"/>
        <w:b/>
        <w:bCs/>
      </w:rPr>
    </w:lvl>
    <w:lvl w:ilvl="1" w:tplc="10090019">
      <w:start w:val="1"/>
      <w:numFmt w:val="lowerLetter"/>
      <w:lvlText w:val="%2."/>
      <w:lvlJc w:val="left"/>
      <w:pPr>
        <w:ind w:left="1440" w:hanging="360"/>
      </w:pPr>
    </w:lvl>
    <w:lvl w:ilvl="2" w:tplc="2DCC7582">
      <w:start w:val="1"/>
      <w:numFmt w:val="lowerRoman"/>
      <w:lvlText w:val="%3."/>
      <w:lvlJc w:val="right"/>
      <w:pPr>
        <w:ind w:left="1881" w:hanging="180"/>
      </w:pPr>
      <w:rPr>
        <w:b/>
        <w:bCs/>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8C03C2"/>
    <w:multiLevelType w:val="hybridMultilevel"/>
    <w:tmpl w:val="154E9466"/>
    <w:lvl w:ilvl="0" w:tplc="A66C2894">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404C6FD0"/>
    <w:multiLevelType w:val="hybridMultilevel"/>
    <w:tmpl w:val="CEEA8452"/>
    <w:lvl w:ilvl="0" w:tplc="C6D808A4">
      <w:start w:val="9"/>
      <w:numFmt w:val="lowerLetter"/>
      <w:lvlText w:val="%1."/>
      <w:lvlJc w:val="left"/>
      <w:pPr>
        <w:ind w:left="1800" w:hanging="360"/>
      </w:pPr>
      <w:rPr>
        <w:rFonts w:hint="default"/>
        <w:b/>
        <w:bCs/>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4B2A4938"/>
    <w:multiLevelType w:val="hybridMultilevel"/>
    <w:tmpl w:val="81A04D32"/>
    <w:lvl w:ilvl="0" w:tplc="0324BA56">
      <w:start w:val="1"/>
      <w:numFmt w:val="decimal"/>
      <w:lvlText w:val="%1."/>
      <w:lvlJc w:val="left"/>
      <w:pPr>
        <w:ind w:left="2160" w:hanging="360"/>
      </w:pPr>
      <w:rPr>
        <w:rFonts w:hint="default"/>
        <w:b/>
        <w:bCs/>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 w15:restartNumberingAfterBreak="0">
    <w:nsid w:val="4D7123CC"/>
    <w:multiLevelType w:val="hybridMultilevel"/>
    <w:tmpl w:val="4A2CD10C"/>
    <w:lvl w:ilvl="0" w:tplc="50FC656C">
      <w:start w:val="1"/>
      <w:numFmt w:val="upp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6CB64E66"/>
    <w:multiLevelType w:val="hybridMultilevel"/>
    <w:tmpl w:val="DF9623AE"/>
    <w:lvl w:ilvl="0" w:tplc="32EAC5B2">
      <w:start w:val="9"/>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842621900">
    <w:abstractNumId w:val="1"/>
  </w:num>
  <w:num w:numId="2" w16cid:durableId="1558931758">
    <w:abstractNumId w:val="2"/>
  </w:num>
  <w:num w:numId="3" w16cid:durableId="1330136636">
    <w:abstractNumId w:val="5"/>
  </w:num>
  <w:num w:numId="4" w16cid:durableId="167864299">
    <w:abstractNumId w:val="0"/>
  </w:num>
  <w:num w:numId="5" w16cid:durableId="1583954591">
    <w:abstractNumId w:val="6"/>
  </w:num>
  <w:num w:numId="6" w16cid:durableId="1104423051">
    <w:abstractNumId w:val="3"/>
  </w:num>
  <w:num w:numId="7" w16cid:durableId="1230187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34"/>
    <w:rsid w:val="00016EB3"/>
    <w:rsid w:val="000273E0"/>
    <w:rsid w:val="00062CC3"/>
    <w:rsid w:val="000A4ADF"/>
    <w:rsid w:val="000B5541"/>
    <w:rsid w:val="00112E1B"/>
    <w:rsid w:val="0012541F"/>
    <w:rsid w:val="00151CB5"/>
    <w:rsid w:val="00183E4C"/>
    <w:rsid w:val="001A6CAE"/>
    <w:rsid w:val="001B08DD"/>
    <w:rsid w:val="001B37E0"/>
    <w:rsid w:val="001C102E"/>
    <w:rsid w:val="00235C74"/>
    <w:rsid w:val="00256A35"/>
    <w:rsid w:val="0026689A"/>
    <w:rsid w:val="00283B75"/>
    <w:rsid w:val="002A73F7"/>
    <w:rsid w:val="002F4FCC"/>
    <w:rsid w:val="0031386B"/>
    <w:rsid w:val="0038348B"/>
    <w:rsid w:val="003A3B43"/>
    <w:rsid w:val="003A4119"/>
    <w:rsid w:val="003D59AE"/>
    <w:rsid w:val="00414966"/>
    <w:rsid w:val="00423DC4"/>
    <w:rsid w:val="0044431E"/>
    <w:rsid w:val="00466221"/>
    <w:rsid w:val="004A03D8"/>
    <w:rsid w:val="004A6098"/>
    <w:rsid w:val="004D1D47"/>
    <w:rsid w:val="005379A3"/>
    <w:rsid w:val="00592F2E"/>
    <w:rsid w:val="005C5CE5"/>
    <w:rsid w:val="005E620D"/>
    <w:rsid w:val="005F09D0"/>
    <w:rsid w:val="00616A28"/>
    <w:rsid w:val="00660FBF"/>
    <w:rsid w:val="006637DE"/>
    <w:rsid w:val="0068319E"/>
    <w:rsid w:val="00743B83"/>
    <w:rsid w:val="00761F9E"/>
    <w:rsid w:val="00772291"/>
    <w:rsid w:val="00783334"/>
    <w:rsid w:val="007D3F02"/>
    <w:rsid w:val="00801B0B"/>
    <w:rsid w:val="00897080"/>
    <w:rsid w:val="008E68A6"/>
    <w:rsid w:val="00920D6C"/>
    <w:rsid w:val="00927D56"/>
    <w:rsid w:val="00943B10"/>
    <w:rsid w:val="00953629"/>
    <w:rsid w:val="00954311"/>
    <w:rsid w:val="00963C0E"/>
    <w:rsid w:val="009816F3"/>
    <w:rsid w:val="009E66D8"/>
    <w:rsid w:val="009F3C3F"/>
    <w:rsid w:val="00A02D7C"/>
    <w:rsid w:val="00A05AF0"/>
    <w:rsid w:val="00A13905"/>
    <w:rsid w:val="00A33AB2"/>
    <w:rsid w:val="00A83369"/>
    <w:rsid w:val="00AC094D"/>
    <w:rsid w:val="00AF4F19"/>
    <w:rsid w:val="00B40A63"/>
    <w:rsid w:val="00B768A1"/>
    <w:rsid w:val="00B95BBC"/>
    <w:rsid w:val="00BC70AC"/>
    <w:rsid w:val="00C06167"/>
    <w:rsid w:val="00C318FC"/>
    <w:rsid w:val="00C62707"/>
    <w:rsid w:val="00C63B42"/>
    <w:rsid w:val="00CB2864"/>
    <w:rsid w:val="00CE1B1D"/>
    <w:rsid w:val="00CE1EB5"/>
    <w:rsid w:val="00D05605"/>
    <w:rsid w:val="00D110E4"/>
    <w:rsid w:val="00D528F2"/>
    <w:rsid w:val="00D71F4A"/>
    <w:rsid w:val="00D800F7"/>
    <w:rsid w:val="00DA1025"/>
    <w:rsid w:val="00DB124A"/>
    <w:rsid w:val="00DD0C83"/>
    <w:rsid w:val="00DE36DC"/>
    <w:rsid w:val="00DE577A"/>
    <w:rsid w:val="00DF4F55"/>
    <w:rsid w:val="00DF69DE"/>
    <w:rsid w:val="00E46080"/>
    <w:rsid w:val="00F0591A"/>
    <w:rsid w:val="00F65896"/>
    <w:rsid w:val="00FB625D"/>
    <w:rsid w:val="00FC6560"/>
    <w:rsid w:val="00FD3B90"/>
    <w:rsid w:val="00FF33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F2B3"/>
  <w15:chartTrackingRefBased/>
  <w15:docId w15:val="{35C3B35B-B468-4342-92FB-88D92E98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334"/>
    <w:rPr>
      <w:rFonts w:eastAsiaTheme="majorEastAsia" w:cstheme="majorBidi"/>
      <w:color w:val="272727" w:themeColor="text1" w:themeTint="D8"/>
    </w:rPr>
  </w:style>
  <w:style w:type="paragraph" w:styleId="Title">
    <w:name w:val="Title"/>
    <w:basedOn w:val="Normal"/>
    <w:next w:val="Normal"/>
    <w:link w:val="TitleChar"/>
    <w:uiPriority w:val="10"/>
    <w:qFormat/>
    <w:rsid w:val="00783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334"/>
    <w:pPr>
      <w:spacing w:before="160"/>
      <w:jc w:val="center"/>
    </w:pPr>
    <w:rPr>
      <w:i/>
      <w:iCs/>
      <w:color w:val="404040" w:themeColor="text1" w:themeTint="BF"/>
    </w:rPr>
  </w:style>
  <w:style w:type="character" w:customStyle="1" w:styleId="QuoteChar">
    <w:name w:val="Quote Char"/>
    <w:basedOn w:val="DefaultParagraphFont"/>
    <w:link w:val="Quote"/>
    <w:uiPriority w:val="29"/>
    <w:rsid w:val="00783334"/>
    <w:rPr>
      <w:i/>
      <w:iCs/>
      <w:color w:val="404040" w:themeColor="text1" w:themeTint="BF"/>
    </w:rPr>
  </w:style>
  <w:style w:type="paragraph" w:styleId="ListParagraph">
    <w:name w:val="List Paragraph"/>
    <w:basedOn w:val="Normal"/>
    <w:uiPriority w:val="34"/>
    <w:qFormat/>
    <w:rsid w:val="00783334"/>
    <w:pPr>
      <w:ind w:left="720"/>
      <w:contextualSpacing/>
    </w:pPr>
  </w:style>
  <w:style w:type="character" w:styleId="IntenseEmphasis">
    <w:name w:val="Intense Emphasis"/>
    <w:basedOn w:val="DefaultParagraphFont"/>
    <w:uiPriority w:val="21"/>
    <w:qFormat/>
    <w:rsid w:val="00783334"/>
    <w:rPr>
      <w:i/>
      <w:iCs/>
      <w:color w:val="0F4761" w:themeColor="accent1" w:themeShade="BF"/>
    </w:rPr>
  </w:style>
  <w:style w:type="paragraph" w:styleId="IntenseQuote">
    <w:name w:val="Intense Quote"/>
    <w:basedOn w:val="Normal"/>
    <w:next w:val="Normal"/>
    <w:link w:val="IntenseQuoteChar"/>
    <w:uiPriority w:val="30"/>
    <w:qFormat/>
    <w:rsid w:val="00783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334"/>
    <w:rPr>
      <w:i/>
      <w:iCs/>
      <w:color w:val="0F4761" w:themeColor="accent1" w:themeShade="BF"/>
    </w:rPr>
  </w:style>
  <w:style w:type="character" w:styleId="IntenseReference">
    <w:name w:val="Intense Reference"/>
    <w:basedOn w:val="DefaultParagraphFont"/>
    <w:uiPriority w:val="32"/>
    <w:qFormat/>
    <w:rsid w:val="00783334"/>
    <w:rPr>
      <w:b/>
      <w:bCs/>
      <w:smallCaps/>
      <w:color w:val="0F4761" w:themeColor="accent1" w:themeShade="BF"/>
      <w:spacing w:val="5"/>
    </w:rPr>
  </w:style>
  <w:style w:type="paragraph" w:styleId="Header">
    <w:name w:val="header"/>
    <w:basedOn w:val="Normal"/>
    <w:link w:val="HeaderChar"/>
    <w:uiPriority w:val="99"/>
    <w:unhideWhenUsed/>
    <w:rsid w:val="00D5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F2"/>
  </w:style>
  <w:style w:type="paragraph" w:styleId="Footer">
    <w:name w:val="footer"/>
    <w:basedOn w:val="Normal"/>
    <w:link w:val="FooterChar"/>
    <w:uiPriority w:val="99"/>
    <w:unhideWhenUsed/>
    <w:rsid w:val="00D5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Yaksich</dc:creator>
  <cp:keywords/>
  <dc:description/>
  <cp:lastModifiedBy>Dan Yaksich</cp:lastModifiedBy>
  <cp:revision>82</cp:revision>
  <dcterms:created xsi:type="dcterms:W3CDTF">2024-12-31T20:07:00Z</dcterms:created>
  <dcterms:modified xsi:type="dcterms:W3CDTF">2025-01-14T23:09:00Z</dcterms:modified>
</cp:coreProperties>
</file>