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C618" w14:textId="77777777" w:rsidR="00AF7205" w:rsidRDefault="00AF7205" w:rsidP="00C459B9">
      <w:pPr>
        <w:jc w:val="center"/>
        <w:rPr>
          <w:rFonts w:ascii="Tahoma" w:hAnsi="Tahoma" w:cs="Tahoma"/>
          <w:sz w:val="36"/>
          <w:szCs w:val="36"/>
        </w:rPr>
      </w:pPr>
    </w:p>
    <w:p w14:paraId="1BBFCE65" w14:textId="5B6E1D04" w:rsidR="00065612" w:rsidRDefault="00AF7205" w:rsidP="00C459B9">
      <w:pPr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DA853" wp14:editId="59A22814">
            <wp:simplePos x="0" y="0"/>
            <wp:positionH relativeFrom="column">
              <wp:posOffset>1531620</wp:posOffset>
            </wp:positionH>
            <wp:positionV relativeFrom="page">
              <wp:posOffset>205740</wp:posOffset>
            </wp:positionV>
            <wp:extent cx="2670810" cy="81534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rk_University_TFC2019_logo_e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6250" wp14:editId="3329C89C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928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529146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4.2pt" to="46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59B9">
        <w:rPr>
          <w:rFonts w:ascii="Tahoma" w:hAnsi="Tahoma" w:cs="Tahoma"/>
          <w:sz w:val="36"/>
          <w:szCs w:val="36"/>
        </w:rPr>
        <w:t>YUTC Twilight #</w:t>
      </w:r>
      <w:r w:rsidR="005F2BB2">
        <w:rPr>
          <w:rFonts w:ascii="Tahoma" w:hAnsi="Tahoma" w:cs="Tahoma"/>
          <w:sz w:val="36"/>
          <w:szCs w:val="36"/>
        </w:rPr>
        <w:t>5</w:t>
      </w:r>
    </w:p>
    <w:p w14:paraId="491970B8" w14:textId="70ABB990" w:rsidR="00C459B9" w:rsidRDefault="005F2BB2" w:rsidP="00C459B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July 30</w:t>
      </w:r>
      <w:r w:rsidR="00D31F7C">
        <w:rPr>
          <w:rFonts w:ascii="Tahoma" w:hAnsi="Tahoma" w:cs="Tahoma"/>
          <w:sz w:val="28"/>
          <w:szCs w:val="28"/>
        </w:rPr>
        <w:t>, 202</w:t>
      </w:r>
      <w:r w:rsidR="00AA1D16">
        <w:rPr>
          <w:rFonts w:ascii="Tahoma" w:hAnsi="Tahoma" w:cs="Tahoma"/>
          <w:sz w:val="28"/>
          <w:szCs w:val="28"/>
        </w:rPr>
        <w:t>4</w:t>
      </w:r>
    </w:p>
    <w:p w14:paraId="22CC6F41" w14:textId="3E3B11A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Contact:</w:t>
      </w:r>
    </w:p>
    <w:p w14:paraId="4CDD8E54" w14:textId="77777777" w:rsidR="00864AAA" w:rsidRDefault="00864AAA" w:rsidP="00C459B9">
      <w:pPr>
        <w:rPr>
          <w:rFonts w:ascii="Tahoma" w:hAnsi="Tahoma" w:cs="Tahoma"/>
        </w:rPr>
      </w:pPr>
    </w:p>
    <w:p w14:paraId="328178AB" w14:textId="3B15C2C3" w:rsidR="00864AAA" w:rsidRDefault="00864AAA" w:rsidP="00C459B9">
      <w:pPr>
        <w:rPr>
          <w:rFonts w:ascii="Tahoma" w:hAnsi="Tahoma" w:cs="Tahoma"/>
        </w:rPr>
        <w:sectPr w:rsidR="00864AAA">
          <w:headerReference w:type="even" r:id="rId9"/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1591B" w14:textId="10589CBB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Brad Matheson </w:t>
      </w:r>
    </w:p>
    <w:p w14:paraId="66E1ED15" w14:textId="1812658E" w:rsidR="00864AAA" w:rsidRDefault="00000000" w:rsidP="00C459B9">
      <w:pPr>
        <w:rPr>
          <w:rFonts w:ascii="Tahoma" w:hAnsi="Tahoma" w:cs="Tahoma"/>
        </w:rPr>
      </w:pPr>
      <w:hyperlink r:id="rId12" w:history="1">
        <w:r w:rsidR="00864AAA" w:rsidRPr="003678E9">
          <w:rPr>
            <w:rStyle w:val="Hyperlink"/>
            <w:rFonts w:ascii="Tahoma" w:hAnsi="Tahoma" w:cs="Tahoma"/>
          </w:rPr>
          <w:t>yorkutrackclub@gmail.com</w:t>
        </w:r>
      </w:hyperlink>
    </w:p>
    <w:p w14:paraId="02652A1E" w14:textId="16152768" w:rsidR="00864AAA" w:rsidRDefault="00864AAA" w:rsidP="00864A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Raymond Rudder</w:t>
      </w:r>
    </w:p>
    <w:p w14:paraId="4495705C" w14:textId="5138EFE9" w:rsidR="00864AAA" w:rsidRPr="00864AAA" w:rsidRDefault="00000000" w:rsidP="00864AAA">
      <w:pPr>
        <w:jc w:val="right"/>
        <w:rPr>
          <w:rFonts w:ascii="Tahoma" w:hAnsi="Tahoma" w:cs="Tahoma"/>
        </w:rPr>
      </w:pPr>
      <w:hyperlink r:id="rId13" w:history="1">
        <w:r w:rsidR="00864AAA" w:rsidRPr="003678E9">
          <w:rPr>
            <w:rStyle w:val="Hyperlink"/>
            <w:rFonts w:ascii="Tahoma" w:hAnsi="Tahoma" w:cs="Tahoma"/>
          </w:rPr>
          <w:t>drudder@yorku.ca</w:t>
        </w:r>
      </w:hyperlink>
      <w:r w:rsidR="00864AAA">
        <w:rPr>
          <w:rFonts w:ascii="Tahoma" w:hAnsi="Tahoma" w:cs="Tahoma"/>
        </w:rPr>
        <w:t xml:space="preserve"> </w:t>
      </w:r>
    </w:p>
    <w:p w14:paraId="7052FF37" w14:textId="77777777" w:rsidR="00864AAA" w:rsidRDefault="00864AAA" w:rsidP="00C459B9">
      <w:pPr>
        <w:rPr>
          <w:rFonts w:ascii="Tahoma" w:hAnsi="Tahoma" w:cs="Tahoma"/>
          <w:b/>
        </w:rPr>
        <w:sectPr w:rsidR="00864AAA" w:rsidSect="00864A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95486F" w14:textId="2BFEFD95" w:rsidR="00864AAA" w:rsidRDefault="00864AAA" w:rsidP="00C459B9">
      <w:pPr>
        <w:rPr>
          <w:rFonts w:ascii="Tahoma" w:hAnsi="Tahoma" w:cs="Tahoma"/>
          <w:b/>
        </w:rPr>
      </w:pPr>
    </w:p>
    <w:p w14:paraId="75BC6DD7" w14:textId="17D4DFAA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Location:  </w:t>
      </w:r>
    </w:p>
    <w:p w14:paraId="0F4F4BE6" w14:textId="701F678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Toronto Track &amp; Field Centre </w:t>
      </w:r>
    </w:p>
    <w:p w14:paraId="38B4A5F1" w14:textId="58CEC458" w:rsidR="00294517" w:rsidRP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231 Ian Macdonald Blvd</w:t>
      </w:r>
    </w:p>
    <w:p w14:paraId="3E084394" w14:textId="2D059F2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North York, ON</w:t>
      </w:r>
    </w:p>
    <w:p w14:paraId="4BB78D49" w14:textId="481C47A2" w:rsidR="00864AAA" w:rsidRDefault="00864AAA" w:rsidP="00C459B9">
      <w:pPr>
        <w:rPr>
          <w:rFonts w:ascii="Tahoma" w:hAnsi="Tahoma" w:cs="Tahoma"/>
        </w:rPr>
      </w:pPr>
      <w:r w:rsidRPr="00864AAA">
        <w:rPr>
          <w:rFonts w:ascii="Tahoma" w:hAnsi="Tahoma" w:cs="Tahoma"/>
        </w:rPr>
        <w:t>M7A 2C5</w:t>
      </w:r>
    </w:p>
    <w:p w14:paraId="3789112B" w14:textId="261F9A5B" w:rsidR="00864AAA" w:rsidRDefault="00864AAA" w:rsidP="00C459B9">
      <w:pPr>
        <w:rPr>
          <w:rFonts w:ascii="Tahoma" w:hAnsi="Tahoma" w:cs="Tahoma"/>
        </w:rPr>
      </w:pPr>
    </w:p>
    <w:p w14:paraId="4701C02E" w14:textId="33135B9D" w:rsidR="00864AAA" w:rsidRP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Sanctioned: </w:t>
      </w:r>
      <w:r w:rsidR="00405C96">
        <w:rPr>
          <w:rFonts w:ascii="Tahoma" w:hAnsi="Tahoma" w:cs="Tahoma"/>
          <w:b/>
        </w:rPr>
        <w:tab/>
      </w:r>
      <w:r w:rsidR="00405C96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By Athletics Ontario</w:t>
      </w:r>
      <w:r w:rsidR="00AA1D16">
        <w:rPr>
          <w:rFonts w:ascii="Tahoma" w:hAnsi="Tahoma" w:cs="Tahoma"/>
        </w:rPr>
        <w:t>, World Athletics</w:t>
      </w:r>
    </w:p>
    <w:p w14:paraId="395ED324" w14:textId="77777777" w:rsidR="00405C96" w:rsidRDefault="00C459B9" w:rsidP="00C459B9">
      <w:pPr>
        <w:rPr>
          <w:rFonts w:ascii="Tahoma" w:hAnsi="Tahoma" w:cs="Tahoma"/>
        </w:rPr>
      </w:pPr>
      <w:r w:rsidRPr="00294517">
        <w:rPr>
          <w:rFonts w:ascii="Tahoma" w:hAnsi="Tahoma" w:cs="Tahoma"/>
          <w:b/>
        </w:rPr>
        <w:t xml:space="preserve">Registration:  </w:t>
      </w:r>
      <w:r w:rsidR="00405C96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Online registration will take place on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at </w:t>
      </w:r>
    </w:p>
    <w:p w14:paraId="696E8888" w14:textId="3F05B411" w:rsidR="00BD67B8" w:rsidRPr="00B95812" w:rsidRDefault="00000000" w:rsidP="00B95812">
      <w:pPr>
        <w:ind w:left="2160"/>
        <w:rPr>
          <w:rFonts w:ascii="Tahoma" w:hAnsi="Tahoma" w:cs="Tahoma"/>
        </w:rPr>
      </w:pPr>
      <w:hyperlink r:id="rId14" w:history="1">
        <w:r w:rsidR="00487AB2" w:rsidRPr="006D58E9">
          <w:rPr>
            <w:rStyle w:val="Hyperlink"/>
            <w:rFonts w:ascii="Tahoma" w:hAnsi="Tahoma" w:cs="Tahoma"/>
          </w:rPr>
          <w:t>www.trackie.com/event/yutc-twilight5-2024</w:t>
        </w:r>
      </w:hyperlink>
      <w:r w:rsidR="00487AB2">
        <w:rPr>
          <w:rFonts w:ascii="Tahoma" w:hAnsi="Tahoma" w:cs="Tahoma"/>
        </w:rPr>
        <w:t>.</w:t>
      </w:r>
      <w:r w:rsidR="00294517">
        <w:rPr>
          <w:rFonts w:ascii="Tahoma" w:hAnsi="Tahoma" w:cs="Tahoma"/>
        </w:rPr>
        <w:t xml:space="preserve">  Registration closes on </w:t>
      </w:r>
      <w:r w:rsidR="0012736F">
        <w:rPr>
          <w:rFonts w:ascii="Tahoma" w:hAnsi="Tahoma" w:cs="Tahoma"/>
        </w:rPr>
        <w:t xml:space="preserve">Sunday </w:t>
      </w:r>
      <w:r w:rsidR="00D31F7C">
        <w:rPr>
          <w:rFonts w:ascii="Tahoma" w:hAnsi="Tahoma" w:cs="Tahoma"/>
        </w:rPr>
        <w:t>Ju</w:t>
      </w:r>
      <w:r w:rsidR="00487AB2">
        <w:rPr>
          <w:rFonts w:ascii="Tahoma" w:hAnsi="Tahoma" w:cs="Tahoma"/>
        </w:rPr>
        <w:t>ly</w:t>
      </w:r>
      <w:r w:rsidR="00B2053F">
        <w:rPr>
          <w:rFonts w:ascii="Tahoma" w:hAnsi="Tahoma" w:cs="Tahoma"/>
        </w:rPr>
        <w:t xml:space="preserve"> </w:t>
      </w:r>
      <w:r w:rsidR="00487AB2">
        <w:rPr>
          <w:rFonts w:ascii="Tahoma" w:hAnsi="Tahoma" w:cs="Tahoma"/>
        </w:rPr>
        <w:t>28</w:t>
      </w:r>
      <w:r w:rsidR="0012736F">
        <w:rPr>
          <w:rFonts w:ascii="Tahoma" w:hAnsi="Tahoma" w:cs="Tahoma"/>
        </w:rPr>
        <w:t xml:space="preserve"> at 11:59pm</w:t>
      </w:r>
      <w:r w:rsidR="00294517">
        <w:rPr>
          <w:rFonts w:ascii="Tahoma" w:hAnsi="Tahoma" w:cs="Tahoma"/>
        </w:rPr>
        <w:t xml:space="preserve">.  </w:t>
      </w:r>
    </w:p>
    <w:p w14:paraId="14781B39" w14:textId="6148D5D6" w:rsidR="00405C96" w:rsidRDefault="00405C96" w:rsidP="00405C96">
      <w:pPr>
        <w:ind w:left="2160" w:hanging="2160"/>
        <w:rPr>
          <w:rFonts w:ascii="Tahoma" w:hAnsi="Tahoma" w:cs="Tahoma"/>
        </w:rPr>
      </w:pPr>
      <w:r>
        <w:rPr>
          <w:rFonts w:ascii="Tahoma" w:hAnsi="Tahoma" w:cs="Tahoma"/>
          <w:b/>
        </w:rPr>
        <w:t>Results: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Will be posted on the YUTC website at </w:t>
      </w:r>
      <w:hyperlink r:id="rId15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following the event</w:t>
      </w:r>
    </w:p>
    <w:p w14:paraId="6C2B5346" w14:textId="17076F4F" w:rsidR="005F7676" w:rsidRDefault="00405C96" w:rsidP="00A906AD">
      <w:pPr>
        <w:ind w:left="2160" w:hanging="2160"/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Tahoma" w:hAnsi="Tahoma" w:cs="Tahoma"/>
          <w:b/>
        </w:rPr>
        <w:t>Events Offered:</w:t>
      </w:r>
      <w:r>
        <w:rPr>
          <w:rFonts w:ascii="Tahoma" w:hAnsi="Tahoma" w:cs="Tahoma"/>
          <w:b/>
        </w:rPr>
        <w:tab/>
      </w:r>
      <w:r w:rsidR="00A906AD">
        <w:rPr>
          <w:rStyle w:val="Strong"/>
          <w:rFonts w:ascii="Open Sans" w:hAnsi="Open Sans" w:cs="Open Sans"/>
          <w:color w:val="333333"/>
          <w:shd w:val="clear" w:color="auto" w:fill="FFFFFF"/>
        </w:rPr>
        <w:t>Track</w:t>
      </w:r>
      <w:r w:rsidR="00A906AD">
        <w:rPr>
          <w:rFonts w:ascii="Open Sans" w:hAnsi="Open Sans" w:cs="Open Sans"/>
          <w:color w:val="333333"/>
          <w:shd w:val="clear" w:color="auto" w:fill="FFFFFF"/>
        </w:rPr>
        <w:t>: 100m, 300m, 400m, 800m, 200mh, 400mh</w:t>
      </w:r>
      <w:r w:rsidR="00A906AD">
        <w:rPr>
          <w:rFonts w:ascii="Open Sans" w:hAnsi="Open Sans" w:cs="Open Sans"/>
          <w:color w:val="333333"/>
        </w:rPr>
        <w:br/>
      </w:r>
      <w:r w:rsidR="00A906AD">
        <w:rPr>
          <w:rStyle w:val="Strong"/>
          <w:rFonts w:ascii="Open Sans" w:hAnsi="Open Sans" w:cs="Open Sans"/>
          <w:color w:val="333333"/>
          <w:shd w:val="clear" w:color="auto" w:fill="FFFFFF"/>
        </w:rPr>
        <w:t>Field</w:t>
      </w:r>
      <w:r w:rsidR="00A906AD">
        <w:rPr>
          <w:rFonts w:ascii="Open Sans" w:hAnsi="Open Sans" w:cs="Open Sans"/>
          <w:color w:val="333333"/>
          <w:shd w:val="clear" w:color="auto" w:fill="FFFFFF"/>
        </w:rPr>
        <w:t>: High Jump, Pole Vault, Long Jump, Triple Jump, Shot Put, Hammer Throw</w:t>
      </w:r>
    </w:p>
    <w:p w14:paraId="1345E57F" w14:textId="77777777" w:rsidR="00A906AD" w:rsidRPr="00A906AD" w:rsidRDefault="00A906AD" w:rsidP="00A906AD">
      <w:pPr>
        <w:ind w:left="2160" w:hanging="2160"/>
        <w:rPr>
          <w:rFonts w:ascii="Open Sans" w:hAnsi="Open Sans" w:cs="Open Sans"/>
          <w:color w:val="333333"/>
          <w:shd w:val="clear" w:color="auto" w:fill="FFFFFF"/>
        </w:rPr>
      </w:pPr>
    </w:p>
    <w:p w14:paraId="54DC36C7" w14:textId="0D9D7201" w:rsidR="00405C96" w:rsidRPr="00405C96" w:rsidRDefault="00405C96" w:rsidP="00405C96">
      <w:pPr>
        <w:ind w:left="2160" w:hanging="2160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Age Categories:</w:t>
      </w:r>
      <w:r>
        <w:rPr>
          <w:rFonts w:ascii="Tahoma" w:hAnsi="Tahoma" w:cs="Tahoma"/>
          <w:bCs/>
        </w:rPr>
        <w:tab/>
        <w:t>U14-Open</w:t>
      </w:r>
    </w:p>
    <w:p w14:paraId="39A87CE0" w14:textId="32FD5911" w:rsidR="00294517" w:rsidRDefault="00294517" w:rsidP="00C459B9">
      <w:pPr>
        <w:rPr>
          <w:rFonts w:ascii="Tahoma" w:hAnsi="Tahoma" w:cs="Tahoma"/>
        </w:rPr>
      </w:pPr>
      <w:r w:rsidRPr="00294517">
        <w:rPr>
          <w:rFonts w:ascii="Tahoma" w:hAnsi="Tahoma" w:cs="Tahoma"/>
          <w:b/>
        </w:rPr>
        <w:t>Entry Fees:</w:t>
      </w:r>
      <w:r w:rsidR="00405C96">
        <w:rPr>
          <w:rFonts w:ascii="Tahoma" w:hAnsi="Tahoma" w:cs="Tahoma"/>
          <w:b/>
        </w:rPr>
        <w:tab/>
      </w:r>
      <w:r w:rsidR="00405C96">
        <w:rPr>
          <w:rFonts w:ascii="Tahoma" w:hAnsi="Tahoma" w:cs="Tahoma"/>
          <w:b/>
        </w:rPr>
        <w:tab/>
      </w:r>
      <w:r w:rsidR="0012736F">
        <w:rPr>
          <w:rFonts w:ascii="Tahoma" w:hAnsi="Tahoma" w:cs="Tahoma"/>
        </w:rPr>
        <w:t>$20 per event</w:t>
      </w:r>
      <w:r w:rsidR="00405C96">
        <w:rPr>
          <w:rFonts w:ascii="Tahoma" w:hAnsi="Tahoma" w:cs="Tahoma"/>
        </w:rPr>
        <w:t xml:space="preserve">.  </w:t>
      </w:r>
    </w:p>
    <w:p w14:paraId="21B4E847" w14:textId="1A2EF534" w:rsidR="00DC1559" w:rsidRPr="00405C96" w:rsidRDefault="00DC1559" w:rsidP="00C459B9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$5 additional for non-AO members</w:t>
      </w:r>
    </w:p>
    <w:p w14:paraId="14D36015" w14:textId="66914667" w:rsidR="006C0378" w:rsidRPr="006C0378" w:rsidRDefault="006C0378" w:rsidP="00C459B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Waiver:  </w:t>
      </w:r>
      <w:r w:rsidR="006576BD">
        <w:rPr>
          <w:rFonts w:ascii="Tahoma" w:hAnsi="Tahoma" w:cs="Tahoma"/>
          <w:b/>
          <w:bCs/>
        </w:rPr>
        <w:tab/>
      </w:r>
      <w:r w:rsidR="006576BD"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To be completed online with registration.</w:t>
      </w:r>
    </w:p>
    <w:p w14:paraId="69B3044B" w14:textId="146D552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Start Time: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6:00pm</w:t>
      </w:r>
      <w:r w:rsidR="00A906AD">
        <w:rPr>
          <w:rFonts w:ascii="Tahoma" w:hAnsi="Tahoma" w:cs="Tahoma"/>
        </w:rPr>
        <w:t xml:space="preserve">, </w:t>
      </w:r>
      <w:r w:rsidR="00712E87">
        <w:rPr>
          <w:rFonts w:ascii="Tahoma" w:hAnsi="Tahoma" w:cs="Tahoma"/>
        </w:rPr>
        <w:t>(</w:t>
      </w:r>
      <w:r w:rsidR="00A906AD">
        <w:rPr>
          <w:rFonts w:ascii="Tahoma" w:hAnsi="Tahoma" w:cs="Tahoma"/>
        </w:rPr>
        <w:t xml:space="preserve">Pole Vault </w:t>
      </w:r>
      <w:r w:rsidR="00712E87">
        <w:rPr>
          <w:rFonts w:ascii="Tahoma" w:hAnsi="Tahoma" w:cs="Tahoma"/>
        </w:rPr>
        <w:t>at 5:30pm)</w:t>
      </w:r>
    </w:p>
    <w:p w14:paraId="0EB1C89C" w14:textId="7B0462C2" w:rsidR="006576BD" w:rsidRDefault="006576BD" w:rsidP="006576BD">
      <w:pPr>
        <w:ind w:left="2160" w:hanging="21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Parking: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573ED3">
        <w:rPr>
          <w:rFonts w:ascii="Tahoma" w:hAnsi="Tahoma" w:cs="Tahoma"/>
        </w:rPr>
        <w:t>Paid p</w:t>
      </w:r>
      <w:r>
        <w:rPr>
          <w:rFonts w:ascii="Tahoma" w:hAnsi="Tahoma" w:cs="Tahoma"/>
        </w:rPr>
        <w:t xml:space="preserve">arking is located in the lots directly west of the TTFC. </w:t>
      </w:r>
      <w:r w:rsidR="00364F5F">
        <w:rPr>
          <w:rFonts w:ascii="Tahoma" w:hAnsi="Tahoma" w:cs="Tahoma"/>
        </w:rPr>
        <w:t xml:space="preserve">Payment can be made at designated pay zones located at each lot or through the HONK Mobile app.  Please note parking violations </w:t>
      </w:r>
      <w:r w:rsidR="00740F4B">
        <w:rPr>
          <w:rFonts w:ascii="Tahoma" w:hAnsi="Tahoma" w:cs="Tahoma"/>
        </w:rPr>
        <w:t>on campus are now subject to City of Toronto Parking Fines.</w:t>
      </w:r>
    </w:p>
    <w:p w14:paraId="7AAABED3" w14:textId="596BABFE" w:rsidR="007805AE" w:rsidRPr="007805AE" w:rsidRDefault="007805AE" w:rsidP="006576BD">
      <w:pPr>
        <w:ind w:left="2160" w:hanging="21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</w:p>
    <w:p w14:paraId="653CD3D1" w14:textId="77777777" w:rsidR="006576BD" w:rsidRDefault="006576B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709C603" w14:textId="09B8B098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Meet Schedule:</w:t>
      </w:r>
    </w:p>
    <w:p w14:paraId="773384C4" w14:textId="57403990" w:rsidR="00294517" w:rsidRDefault="00294517" w:rsidP="00405C9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405C96">
        <w:rPr>
          <w:rFonts w:ascii="Tahoma" w:hAnsi="Tahoma" w:cs="Tahoma"/>
        </w:rPr>
        <w:t xml:space="preserve">Tentative meet schedule attached </w:t>
      </w:r>
      <w:r w:rsidR="00952570" w:rsidRPr="00405C96">
        <w:rPr>
          <w:rFonts w:ascii="Tahoma" w:hAnsi="Tahoma" w:cs="Tahoma"/>
        </w:rPr>
        <w:t xml:space="preserve">at the end of </w:t>
      </w:r>
      <w:r w:rsidRPr="00405C96">
        <w:rPr>
          <w:rFonts w:ascii="Tahoma" w:hAnsi="Tahoma" w:cs="Tahoma"/>
        </w:rPr>
        <w:t>this document.</w:t>
      </w:r>
      <w:r w:rsidR="00DB149B" w:rsidRPr="00405C96">
        <w:rPr>
          <w:rFonts w:ascii="Tahoma" w:hAnsi="Tahoma" w:cs="Tahoma"/>
        </w:rPr>
        <w:t xml:space="preserve"> </w:t>
      </w:r>
    </w:p>
    <w:p w14:paraId="55ED34D5" w14:textId="49F5DB40" w:rsidR="00277225" w:rsidRPr="00405C96" w:rsidRDefault="00277225" w:rsidP="00405C9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Final meet schedule will be posted </w:t>
      </w:r>
      <w:r w:rsidR="00F82FEA">
        <w:rPr>
          <w:rFonts w:ascii="Tahoma" w:hAnsi="Tahoma" w:cs="Tahoma"/>
        </w:rPr>
        <w:t xml:space="preserve">at </w:t>
      </w:r>
      <w:hyperlink r:id="rId16" w:history="1">
        <w:r w:rsidR="00F82FEA" w:rsidRPr="00DA25ED">
          <w:rPr>
            <w:rStyle w:val="Hyperlink"/>
            <w:rFonts w:ascii="Tahoma" w:hAnsi="Tahoma" w:cs="Tahoma"/>
          </w:rPr>
          <w:t>www.yorkutrackclub.com/meetinfo</w:t>
        </w:r>
      </w:hyperlink>
      <w:r w:rsidR="00F82FEA">
        <w:rPr>
          <w:rFonts w:ascii="Tahoma" w:hAnsi="Tahoma" w:cs="Tahoma"/>
        </w:rPr>
        <w:t xml:space="preserve"> and send out to participants by </w:t>
      </w:r>
      <w:r w:rsidR="008C02D8">
        <w:rPr>
          <w:rFonts w:ascii="Tahoma" w:hAnsi="Tahoma" w:cs="Tahoma"/>
        </w:rPr>
        <w:t xml:space="preserve">8pm Monday </w:t>
      </w:r>
      <w:r w:rsidR="00B2053F">
        <w:rPr>
          <w:rFonts w:ascii="Tahoma" w:hAnsi="Tahoma" w:cs="Tahoma"/>
        </w:rPr>
        <w:t>Ju</w:t>
      </w:r>
      <w:r w:rsidR="00712E87">
        <w:rPr>
          <w:rFonts w:ascii="Tahoma" w:hAnsi="Tahoma" w:cs="Tahoma"/>
        </w:rPr>
        <w:t>ly 29</w:t>
      </w:r>
      <w:r w:rsidR="008C02D8">
        <w:rPr>
          <w:rFonts w:ascii="Tahoma" w:hAnsi="Tahoma" w:cs="Tahoma"/>
        </w:rPr>
        <w:t>.</w:t>
      </w:r>
    </w:p>
    <w:p w14:paraId="00991B51" w14:textId="77777777" w:rsidR="00AF7205" w:rsidRDefault="00AF7205" w:rsidP="00C459B9">
      <w:pPr>
        <w:rPr>
          <w:rFonts w:ascii="Tahoma" w:hAnsi="Tahoma" w:cs="Tahoma"/>
          <w:b/>
        </w:rPr>
      </w:pPr>
    </w:p>
    <w:p w14:paraId="2CBD2543" w14:textId="16922B70" w:rsidR="00864AAA" w:rsidRPr="005B7886" w:rsidRDefault="00864AAA" w:rsidP="00C459B9">
      <w:pPr>
        <w:rPr>
          <w:rFonts w:ascii="Tahoma" w:hAnsi="Tahoma" w:cs="Tahoma"/>
          <w:b/>
          <w:u w:val="single"/>
        </w:rPr>
      </w:pPr>
      <w:r w:rsidRPr="005B7886">
        <w:rPr>
          <w:rFonts w:ascii="Tahoma" w:hAnsi="Tahoma" w:cs="Tahoma"/>
          <w:b/>
          <w:u w:val="single"/>
        </w:rPr>
        <w:t xml:space="preserve">Track Events: </w:t>
      </w:r>
    </w:p>
    <w:p w14:paraId="46C41A59" w14:textId="75A08A26" w:rsidR="00864AAA" w:rsidRPr="00904C12" w:rsidRDefault="005B7886" w:rsidP="00904C12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904C12">
        <w:rPr>
          <w:rFonts w:ascii="Tahoma" w:hAnsi="Tahoma" w:cs="Tahoma"/>
        </w:rPr>
        <w:t>Races will be g</w:t>
      </w:r>
      <w:r w:rsidR="00864AAA" w:rsidRPr="00904C12">
        <w:rPr>
          <w:rFonts w:ascii="Tahoma" w:hAnsi="Tahoma" w:cs="Tahoma"/>
        </w:rPr>
        <w:t xml:space="preserve">rouped based on gender and </w:t>
      </w:r>
      <w:r w:rsidR="0062486B" w:rsidRPr="00904C12">
        <w:rPr>
          <w:rFonts w:ascii="Tahoma" w:hAnsi="Tahoma" w:cs="Tahoma"/>
        </w:rPr>
        <w:t>seed times.  Seed times will be automatically generated upon registration</w:t>
      </w:r>
      <w:r w:rsidR="00864AAA" w:rsidRPr="00904C12">
        <w:rPr>
          <w:rFonts w:ascii="Tahoma" w:hAnsi="Tahoma" w:cs="Tahoma"/>
        </w:rPr>
        <w:t>.</w:t>
      </w:r>
      <w:r w:rsidR="00141B61">
        <w:rPr>
          <w:rFonts w:ascii="Tahoma" w:hAnsi="Tahoma" w:cs="Tahoma"/>
        </w:rPr>
        <w:t xml:space="preserve"> </w:t>
      </w:r>
      <w:r w:rsidR="009768D9">
        <w:rPr>
          <w:rFonts w:ascii="Tahoma" w:hAnsi="Tahoma" w:cs="Tahoma"/>
        </w:rPr>
        <w:t xml:space="preserve">A valid seed time </w:t>
      </w:r>
      <w:r w:rsidR="00BF1DF5">
        <w:rPr>
          <w:rFonts w:ascii="Tahoma" w:hAnsi="Tahoma" w:cs="Tahoma"/>
        </w:rPr>
        <w:t xml:space="preserve">achieved between </w:t>
      </w:r>
      <w:r w:rsidR="00666D30">
        <w:rPr>
          <w:rFonts w:ascii="Tahoma" w:hAnsi="Tahoma" w:cs="Tahoma"/>
        </w:rPr>
        <w:t xml:space="preserve">April </w:t>
      </w:r>
      <w:r w:rsidR="00BF1DF5">
        <w:rPr>
          <w:rFonts w:ascii="Tahoma" w:hAnsi="Tahoma" w:cs="Tahoma"/>
        </w:rPr>
        <w:t>202</w:t>
      </w:r>
      <w:r w:rsidR="000B5DEB">
        <w:rPr>
          <w:rFonts w:ascii="Tahoma" w:hAnsi="Tahoma" w:cs="Tahoma"/>
        </w:rPr>
        <w:t>3</w:t>
      </w:r>
      <w:r w:rsidR="00BF1DF5">
        <w:rPr>
          <w:rFonts w:ascii="Tahoma" w:hAnsi="Tahoma" w:cs="Tahoma"/>
        </w:rPr>
        <w:t xml:space="preserve"> through until the registration deadline</w:t>
      </w:r>
      <w:r w:rsidR="00141B61">
        <w:rPr>
          <w:rFonts w:ascii="Tahoma" w:hAnsi="Tahoma" w:cs="Tahoma"/>
        </w:rPr>
        <w:t xml:space="preserve"> will be required for the top section </w:t>
      </w:r>
      <w:r w:rsidR="00D70755">
        <w:rPr>
          <w:rFonts w:ascii="Tahoma" w:hAnsi="Tahoma" w:cs="Tahoma"/>
        </w:rPr>
        <w:t xml:space="preserve">of each race.  Where a </w:t>
      </w:r>
      <w:r w:rsidR="00DE461E">
        <w:rPr>
          <w:rFonts w:ascii="Tahoma" w:hAnsi="Tahoma" w:cs="Tahoma"/>
        </w:rPr>
        <w:t xml:space="preserve">validated seed time is not generated please email Brad Matheson at </w:t>
      </w:r>
      <w:hyperlink r:id="rId17" w:history="1">
        <w:r w:rsidR="00DE461E" w:rsidRPr="00981A43">
          <w:rPr>
            <w:rStyle w:val="Hyperlink"/>
            <w:rFonts w:ascii="Tahoma" w:hAnsi="Tahoma" w:cs="Tahoma"/>
          </w:rPr>
          <w:t>yorkutrackclub@gmail.com</w:t>
        </w:r>
      </w:hyperlink>
      <w:r w:rsidR="00DE461E">
        <w:rPr>
          <w:rFonts w:ascii="Tahoma" w:hAnsi="Tahoma" w:cs="Tahoma"/>
        </w:rPr>
        <w:t xml:space="preserve"> to confirm</w:t>
      </w:r>
      <w:r w:rsidR="00C554EA">
        <w:rPr>
          <w:rFonts w:ascii="Tahoma" w:hAnsi="Tahoma" w:cs="Tahoma"/>
        </w:rPr>
        <w:t xml:space="preserve"> your per</w:t>
      </w:r>
      <w:r w:rsidR="0074679E">
        <w:rPr>
          <w:rFonts w:ascii="Tahoma" w:hAnsi="Tahoma" w:cs="Tahoma"/>
        </w:rPr>
        <w:t>formance with</w:t>
      </w:r>
      <w:r w:rsidR="000F5C74">
        <w:rPr>
          <w:rFonts w:ascii="Tahoma" w:hAnsi="Tahoma" w:cs="Tahoma"/>
        </w:rPr>
        <w:t xml:space="preserve"> the following information:</w:t>
      </w:r>
      <w:r w:rsidR="0074679E">
        <w:rPr>
          <w:rFonts w:ascii="Tahoma" w:hAnsi="Tahoma" w:cs="Tahoma"/>
        </w:rPr>
        <w:t xml:space="preserve"> Event</w:t>
      </w:r>
      <w:r w:rsidR="000F5C74">
        <w:rPr>
          <w:rFonts w:ascii="Tahoma" w:hAnsi="Tahoma" w:cs="Tahoma"/>
        </w:rPr>
        <w:t xml:space="preserve"> Name</w:t>
      </w:r>
      <w:r w:rsidR="0074679E">
        <w:rPr>
          <w:rFonts w:ascii="Tahoma" w:hAnsi="Tahoma" w:cs="Tahoma"/>
        </w:rPr>
        <w:t>, Event Date, Location, Performance</w:t>
      </w:r>
      <w:r w:rsidR="000F5C74">
        <w:rPr>
          <w:rFonts w:ascii="Tahoma" w:hAnsi="Tahoma" w:cs="Tahoma"/>
        </w:rPr>
        <w:t xml:space="preserve"> achieved</w:t>
      </w:r>
      <w:r w:rsidR="00B702BF">
        <w:rPr>
          <w:rFonts w:ascii="Tahoma" w:hAnsi="Tahoma" w:cs="Tahoma"/>
        </w:rPr>
        <w:t>.</w:t>
      </w:r>
    </w:p>
    <w:p w14:paraId="4DA1B7EE" w14:textId="7AA2F2C7" w:rsidR="00864AAA" w:rsidRPr="00904C12" w:rsidRDefault="00864AAA" w:rsidP="00904C12">
      <w:pPr>
        <w:pStyle w:val="ListParagraph"/>
        <w:numPr>
          <w:ilvl w:val="0"/>
          <w:numId w:val="3"/>
        </w:numPr>
        <w:rPr>
          <w:rFonts w:ascii="Tahoma" w:hAnsi="Tahoma" w:cs="Tahoma"/>
          <w:b/>
        </w:rPr>
      </w:pPr>
      <w:r w:rsidRPr="00904C12">
        <w:rPr>
          <w:rFonts w:ascii="Tahoma" w:hAnsi="Tahoma" w:cs="Tahoma"/>
        </w:rPr>
        <w:t xml:space="preserve">All races will be run from </w:t>
      </w:r>
      <w:r w:rsidRPr="00904C12">
        <w:rPr>
          <w:rFonts w:ascii="Tahoma" w:hAnsi="Tahoma" w:cs="Tahoma"/>
          <w:b/>
        </w:rPr>
        <w:t>FAST to SLOW</w:t>
      </w:r>
      <w:r w:rsidR="005B7886" w:rsidRPr="00904C12">
        <w:rPr>
          <w:rFonts w:ascii="Tahoma" w:hAnsi="Tahoma" w:cs="Tahoma"/>
        </w:rPr>
        <w:t xml:space="preserve">, </w:t>
      </w:r>
      <w:r w:rsidRPr="00904C12">
        <w:rPr>
          <w:rFonts w:ascii="Tahoma" w:hAnsi="Tahoma" w:cs="Tahoma"/>
          <w:b/>
        </w:rPr>
        <w:t xml:space="preserve">Women followed by </w:t>
      </w:r>
      <w:r w:rsidR="005B7886" w:rsidRPr="00904C12">
        <w:rPr>
          <w:rFonts w:ascii="Tahoma" w:hAnsi="Tahoma" w:cs="Tahoma"/>
          <w:b/>
        </w:rPr>
        <w:t>M</w:t>
      </w:r>
      <w:r w:rsidRPr="00904C12">
        <w:rPr>
          <w:rFonts w:ascii="Tahoma" w:hAnsi="Tahoma" w:cs="Tahoma"/>
          <w:b/>
        </w:rPr>
        <w:t>en</w:t>
      </w:r>
    </w:p>
    <w:p w14:paraId="043D99C2" w14:textId="52A9592E" w:rsidR="003612BE" w:rsidRPr="00904C12" w:rsidRDefault="003612BE" w:rsidP="00904C12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904C12">
        <w:rPr>
          <w:rFonts w:ascii="Tahoma" w:hAnsi="Tahoma" w:cs="Tahoma"/>
        </w:rPr>
        <w:t>Only Pyramid spike pins may be worn on the track.  Maximum allowed pin length is 6mm</w:t>
      </w:r>
      <w:r w:rsidR="008147EC">
        <w:rPr>
          <w:rFonts w:ascii="Tahoma" w:hAnsi="Tahoma" w:cs="Tahoma"/>
        </w:rPr>
        <w:t>.</w:t>
      </w:r>
    </w:p>
    <w:p w14:paraId="19409F02" w14:textId="77777777" w:rsidR="00DE5B6F" w:rsidRDefault="00DE5B6F" w:rsidP="00C459B9">
      <w:pPr>
        <w:rPr>
          <w:rFonts w:ascii="Tahoma" w:hAnsi="Tahoma" w:cs="Tahoma"/>
        </w:rPr>
      </w:pPr>
    </w:p>
    <w:p w14:paraId="4AB6CC73" w14:textId="61CE36C9" w:rsidR="00864AAA" w:rsidRDefault="00864AAA" w:rsidP="00C459B9">
      <w:pPr>
        <w:rPr>
          <w:rFonts w:ascii="Tahoma" w:hAnsi="Tahoma" w:cs="Tahoma"/>
        </w:rPr>
      </w:pPr>
    </w:p>
    <w:p w14:paraId="4F9571D5" w14:textId="771E4AE0" w:rsidR="00CE68E5" w:rsidRPr="005B7886" w:rsidRDefault="00441B9E" w:rsidP="00C459B9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F</w:t>
      </w:r>
      <w:r w:rsidR="00864AAA" w:rsidRPr="00CE68E5">
        <w:rPr>
          <w:rFonts w:ascii="Tahoma" w:hAnsi="Tahoma" w:cs="Tahoma"/>
          <w:b/>
          <w:sz w:val="24"/>
          <w:szCs w:val="24"/>
          <w:u w:val="single"/>
        </w:rPr>
        <w:t>ield Events:</w:t>
      </w:r>
    </w:p>
    <w:p w14:paraId="3E0734C5" w14:textId="3C15B489" w:rsidR="00864AAA" w:rsidRDefault="00CE68E5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Throws: </w:t>
      </w:r>
      <w:r w:rsidR="005B7886">
        <w:rPr>
          <w:rFonts w:ascii="Tahoma" w:hAnsi="Tahoma" w:cs="Tahoma"/>
          <w:bCs/>
        </w:rPr>
        <w:t xml:space="preserve">Athletes will be given 30min to use the throwing circle for warmup. </w:t>
      </w:r>
      <w:r w:rsidR="00864AAA">
        <w:rPr>
          <w:rFonts w:ascii="Tahoma" w:hAnsi="Tahoma" w:cs="Tahoma"/>
        </w:rPr>
        <w:t>In the throws all age groups will throw together with their respective implement weights.</w:t>
      </w:r>
      <w:r>
        <w:rPr>
          <w:rFonts w:ascii="Tahoma" w:hAnsi="Tahoma" w:cs="Tahoma"/>
        </w:rPr>
        <w:t xml:space="preserve"> </w:t>
      </w:r>
      <w:r w:rsidR="005B7886">
        <w:rPr>
          <w:rFonts w:ascii="Tahoma" w:hAnsi="Tahoma" w:cs="Tahoma"/>
        </w:rPr>
        <w:t>Athletes must bring their own implements. T</w:t>
      </w:r>
      <w:r w:rsidR="00864AAA">
        <w:rPr>
          <w:rFonts w:ascii="Tahoma" w:hAnsi="Tahoma" w:cs="Tahoma"/>
        </w:rPr>
        <w:t xml:space="preserve">hrowing implements </w:t>
      </w:r>
      <w:r w:rsidR="00864AAA" w:rsidRPr="00952570">
        <w:rPr>
          <w:rFonts w:ascii="Tahoma" w:hAnsi="Tahoma" w:cs="Tahoma"/>
          <w:b/>
          <w:bCs/>
        </w:rPr>
        <w:t>will not be provided</w:t>
      </w:r>
      <w:r w:rsidR="00864AAA">
        <w:rPr>
          <w:rFonts w:ascii="Tahoma" w:hAnsi="Tahoma" w:cs="Tahoma"/>
        </w:rPr>
        <w:t>.  Implement weigh in will take place at the event site.</w:t>
      </w:r>
      <w:r w:rsidR="00952570">
        <w:rPr>
          <w:rFonts w:ascii="Tahoma" w:hAnsi="Tahoma" w:cs="Tahoma"/>
        </w:rPr>
        <w:t xml:space="preserve"> </w:t>
      </w:r>
    </w:p>
    <w:p w14:paraId="675F849E" w14:textId="2434AE85" w:rsidR="00CE68E5" w:rsidRPr="005B7886" w:rsidRDefault="00CE68E5" w:rsidP="00C459B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Horizontal Jumps: </w:t>
      </w:r>
      <w:r w:rsidR="005B7886">
        <w:rPr>
          <w:rFonts w:ascii="Tahoma" w:hAnsi="Tahoma" w:cs="Tahoma"/>
        </w:rPr>
        <w:t>Athletes will be given a 30min warmup on the runway prior to the start of the event.</w:t>
      </w:r>
      <w:r w:rsidR="008147EC">
        <w:rPr>
          <w:rFonts w:ascii="Tahoma" w:hAnsi="Tahoma" w:cs="Tahoma"/>
        </w:rPr>
        <w:t xml:space="preserve"> </w:t>
      </w:r>
    </w:p>
    <w:p w14:paraId="1417FBD6" w14:textId="5CDC3D8B" w:rsidR="00F509AC" w:rsidRDefault="00CE68E5" w:rsidP="00060CA8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Vertical Jumps:  </w:t>
      </w:r>
      <w:r w:rsidR="00060CA8">
        <w:rPr>
          <w:rFonts w:ascii="Tahoma" w:hAnsi="Tahoma" w:cs="Tahoma"/>
        </w:rPr>
        <w:t>For high jump, only pyramid spike pins may be used. Maximum allowed pin length is 9mm.</w:t>
      </w:r>
    </w:p>
    <w:p w14:paraId="0831D64A" w14:textId="77777777" w:rsidR="00F509AC" w:rsidRDefault="00F509A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8D9CF0D" w14:textId="7E5F707D" w:rsidR="003B5BBA" w:rsidRPr="003B5BBA" w:rsidRDefault="003B5BBA" w:rsidP="003B5BB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3B5BBA">
        <w:rPr>
          <w:rFonts w:ascii="Tahoma" w:hAnsi="Tahoma" w:cs="Tahoma"/>
          <w:b/>
          <w:sz w:val="28"/>
          <w:szCs w:val="28"/>
          <w:u w:val="single"/>
        </w:rPr>
        <w:lastRenderedPageBreak/>
        <w:t>YUTC Twilight #</w:t>
      </w:r>
      <w:r w:rsidR="0015673B">
        <w:rPr>
          <w:rFonts w:ascii="Tahoma" w:hAnsi="Tahoma" w:cs="Tahoma"/>
          <w:b/>
          <w:sz w:val="28"/>
          <w:szCs w:val="28"/>
          <w:u w:val="single"/>
        </w:rPr>
        <w:t>5</w:t>
      </w:r>
      <w:r>
        <w:rPr>
          <w:rFonts w:ascii="Tahoma" w:hAnsi="Tahoma" w:cs="Tahoma"/>
          <w:b/>
          <w:sz w:val="28"/>
          <w:szCs w:val="28"/>
          <w:u w:val="single"/>
        </w:rPr>
        <w:t xml:space="preserve"> - </w:t>
      </w:r>
      <w:r w:rsidRPr="003B5BBA">
        <w:rPr>
          <w:rFonts w:ascii="Tahoma" w:hAnsi="Tahoma" w:cs="Tahoma"/>
          <w:b/>
          <w:sz w:val="28"/>
          <w:szCs w:val="28"/>
          <w:u w:val="single"/>
        </w:rPr>
        <w:t>Ju</w:t>
      </w:r>
      <w:r w:rsidR="0015673B">
        <w:rPr>
          <w:rFonts w:ascii="Tahoma" w:hAnsi="Tahoma" w:cs="Tahoma"/>
          <w:b/>
          <w:sz w:val="28"/>
          <w:szCs w:val="28"/>
          <w:u w:val="single"/>
        </w:rPr>
        <w:t>ly</w:t>
      </w:r>
      <w:r w:rsidRPr="003B5BBA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15673B">
        <w:rPr>
          <w:rFonts w:ascii="Tahoma" w:hAnsi="Tahoma" w:cs="Tahoma"/>
          <w:b/>
          <w:sz w:val="28"/>
          <w:szCs w:val="28"/>
          <w:u w:val="single"/>
        </w:rPr>
        <w:t xml:space="preserve">30, </w:t>
      </w:r>
      <w:r w:rsidRPr="003B5BBA">
        <w:rPr>
          <w:rFonts w:ascii="Tahoma" w:hAnsi="Tahoma" w:cs="Tahoma"/>
          <w:b/>
          <w:sz w:val="28"/>
          <w:szCs w:val="28"/>
          <w:u w:val="single"/>
        </w:rPr>
        <w:t>202</w:t>
      </w:r>
      <w:r w:rsidR="00835171">
        <w:rPr>
          <w:rFonts w:ascii="Tahoma" w:hAnsi="Tahoma" w:cs="Tahoma"/>
          <w:b/>
          <w:sz w:val="28"/>
          <w:szCs w:val="28"/>
          <w:u w:val="single"/>
        </w:rPr>
        <w:t>4</w:t>
      </w:r>
    </w:p>
    <w:p w14:paraId="51EDD58D" w14:textId="6CDD9D94" w:rsidR="00294517" w:rsidRPr="003B5BBA" w:rsidRDefault="00835171" w:rsidP="003B5BB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Tentative </w:t>
      </w:r>
      <w:r w:rsidR="003612BE" w:rsidRPr="003B5BBA">
        <w:rPr>
          <w:rFonts w:ascii="Tahoma" w:hAnsi="Tahoma" w:cs="Tahoma"/>
          <w:b/>
          <w:sz w:val="28"/>
          <w:szCs w:val="28"/>
          <w:u w:val="single"/>
        </w:rPr>
        <w:t>Schedule</w:t>
      </w:r>
      <w:r w:rsidR="003B5BBA">
        <w:rPr>
          <w:rFonts w:ascii="Tahoma" w:hAnsi="Tahoma" w:cs="Tahoma"/>
          <w:b/>
          <w:sz w:val="28"/>
          <w:szCs w:val="28"/>
          <w:u w:val="single"/>
        </w:rPr>
        <w:t>:</w:t>
      </w:r>
    </w:p>
    <w:p w14:paraId="033B6D55" w14:textId="77777777" w:rsidR="006576BD" w:rsidRPr="006576BD" w:rsidRDefault="006576BD" w:rsidP="00C459B9">
      <w:pPr>
        <w:rPr>
          <w:rFonts w:ascii="Tahoma" w:hAnsi="Tahoma" w:cs="Tahoma"/>
          <w:bCs/>
        </w:rPr>
      </w:pPr>
    </w:p>
    <w:p w14:paraId="44F2F19C" w14:textId="58BF082E" w:rsidR="00056DC7" w:rsidRDefault="00056DC7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3612BE">
        <w:rPr>
          <w:rFonts w:ascii="Tahoma" w:hAnsi="Tahoma" w:cs="Tahoma"/>
        </w:rPr>
        <w:t>:00pm</w:t>
      </w:r>
      <w:r w:rsidR="003612BE">
        <w:rPr>
          <w:rFonts w:ascii="Tahoma" w:hAnsi="Tahoma" w:cs="Tahoma"/>
        </w:rPr>
        <w:tab/>
      </w:r>
      <w:bookmarkStart w:id="0" w:name="_Hlk10978303"/>
      <w:r w:rsidR="005B324D">
        <w:rPr>
          <w:rFonts w:ascii="Tahoma" w:hAnsi="Tahoma" w:cs="Tahoma"/>
        </w:rPr>
        <w:t>Sprint hurdles</w:t>
      </w:r>
      <w:r w:rsidR="00A60719">
        <w:rPr>
          <w:rFonts w:ascii="Tahoma" w:hAnsi="Tahoma" w:cs="Tahoma"/>
        </w:rPr>
        <w:t xml:space="preserve"> prelim</w:t>
      </w:r>
      <w:r w:rsidR="005B324D">
        <w:rPr>
          <w:rFonts w:ascii="Tahoma" w:hAnsi="Tahoma" w:cs="Tahoma"/>
        </w:rPr>
        <w:t xml:space="preserve">            W</w:t>
      </w:r>
      <w:r w:rsidR="005B324D" w:rsidRPr="005B324D">
        <w:rPr>
          <w:rFonts w:ascii="Tahoma" w:hAnsi="Tahoma" w:cs="Tahoma"/>
        </w:rPr>
        <w:sym w:font="Wingdings" w:char="F0E0"/>
      </w:r>
      <w:r w:rsidR="005B324D">
        <w:rPr>
          <w:rFonts w:ascii="Tahoma" w:hAnsi="Tahoma" w:cs="Tahoma"/>
        </w:rPr>
        <w:t>M</w:t>
      </w:r>
    </w:p>
    <w:p w14:paraId="014A88E5" w14:textId="39F33E9A" w:rsidR="003612BE" w:rsidRDefault="005B324D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  <w:r w:rsidR="00675EC1">
        <w:rPr>
          <w:rFonts w:ascii="Tahoma" w:hAnsi="Tahoma" w:cs="Tahoma"/>
        </w:rPr>
        <w:t>400mh</w:t>
      </w:r>
      <w:r w:rsidR="00675EC1">
        <w:rPr>
          <w:rFonts w:ascii="Tahoma" w:hAnsi="Tahoma" w:cs="Tahoma"/>
        </w:rPr>
        <w:tab/>
      </w:r>
      <w:r w:rsidR="00675EC1">
        <w:rPr>
          <w:rFonts w:ascii="Tahoma" w:hAnsi="Tahoma" w:cs="Tahoma"/>
        </w:rPr>
        <w:tab/>
      </w:r>
      <w:r w:rsidR="00675EC1">
        <w:rPr>
          <w:rFonts w:ascii="Tahoma" w:hAnsi="Tahoma" w:cs="Tahoma"/>
        </w:rPr>
        <w:tab/>
      </w:r>
      <w:r w:rsidR="00060CA8">
        <w:rPr>
          <w:rFonts w:ascii="Tahoma" w:hAnsi="Tahoma" w:cs="Tahoma"/>
        </w:rPr>
        <w:t xml:space="preserve"> </w:t>
      </w:r>
      <w:r w:rsidR="009308F0">
        <w:rPr>
          <w:rFonts w:ascii="Tahoma" w:hAnsi="Tahoma" w:cs="Tahoma"/>
        </w:rPr>
        <w:tab/>
      </w:r>
      <w:r w:rsidR="00CE68E5">
        <w:rPr>
          <w:rFonts w:ascii="Tahoma" w:hAnsi="Tahoma" w:cs="Tahoma"/>
        </w:rPr>
        <w:t>W</w:t>
      </w:r>
      <w:r w:rsidR="00CE68E5" w:rsidRPr="00CE68E5">
        <w:rPr>
          <w:rFonts w:ascii="Tahoma" w:hAnsi="Tahoma" w:cs="Tahoma"/>
        </w:rPr>
        <w:sym w:font="Wingdings" w:char="F0E0"/>
      </w:r>
      <w:r w:rsidR="00CE68E5">
        <w:rPr>
          <w:rFonts w:ascii="Tahoma" w:hAnsi="Tahoma" w:cs="Tahoma"/>
        </w:rPr>
        <w:t>M</w:t>
      </w:r>
    </w:p>
    <w:p w14:paraId="354AC6FA" w14:textId="07FDE2FF" w:rsidR="00675EC1" w:rsidRDefault="00675EC1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200mh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</w:t>
      </w:r>
      <w:r w:rsidRPr="00675EC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>M</w:t>
      </w:r>
    </w:p>
    <w:p w14:paraId="6EA78893" w14:textId="0FB5774C" w:rsidR="00A60719" w:rsidRDefault="00A60719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Sprint Hurdles Finals.            M</w:t>
      </w:r>
      <w:r w:rsidRPr="00A60719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>W</w:t>
      </w:r>
    </w:p>
    <w:p w14:paraId="5EC12B42" w14:textId="4C78D645" w:rsidR="00770F21" w:rsidRDefault="00A14AB4" w:rsidP="00A14A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56B09">
        <w:rPr>
          <w:rFonts w:ascii="Tahoma" w:hAnsi="Tahoma" w:cs="Tahoma"/>
        </w:rPr>
        <w:t>100m</w:t>
      </w:r>
      <w:r w:rsidR="00770F21">
        <w:rPr>
          <w:rFonts w:ascii="Tahoma" w:hAnsi="Tahoma" w:cs="Tahoma"/>
        </w:rPr>
        <w:t xml:space="preserve"> </w:t>
      </w:r>
      <w:r w:rsidR="009308F0">
        <w:rPr>
          <w:rFonts w:ascii="Tahoma" w:hAnsi="Tahoma" w:cs="Tahoma"/>
        </w:rPr>
        <w:tab/>
      </w:r>
      <w:r w:rsidR="00156B09">
        <w:rPr>
          <w:rFonts w:ascii="Tahoma" w:hAnsi="Tahoma" w:cs="Tahoma"/>
        </w:rPr>
        <w:tab/>
      </w:r>
      <w:r w:rsidR="00156B09">
        <w:rPr>
          <w:rFonts w:ascii="Tahoma" w:hAnsi="Tahoma" w:cs="Tahoma"/>
        </w:rPr>
        <w:tab/>
      </w:r>
      <w:r w:rsidR="00156B09">
        <w:rPr>
          <w:rFonts w:ascii="Tahoma" w:hAnsi="Tahoma" w:cs="Tahoma"/>
        </w:rPr>
        <w:tab/>
      </w:r>
      <w:r w:rsidR="00770F21">
        <w:rPr>
          <w:rFonts w:ascii="Tahoma" w:hAnsi="Tahoma" w:cs="Tahoma"/>
        </w:rPr>
        <w:t>W</w:t>
      </w:r>
      <w:r w:rsidR="00770F21" w:rsidRPr="00770F21">
        <w:rPr>
          <w:rFonts w:ascii="Tahoma" w:hAnsi="Tahoma" w:cs="Tahoma"/>
        </w:rPr>
        <w:sym w:font="Wingdings" w:char="F0E0"/>
      </w:r>
      <w:r w:rsidR="00770F21">
        <w:rPr>
          <w:rFonts w:ascii="Tahoma" w:hAnsi="Tahoma" w:cs="Tahoma"/>
        </w:rPr>
        <w:t>M</w:t>
      </w:r>
    </w:p>
    <w:p w14:paraId="02250E99" w14:textId="64A57CD2" w:rsidR="00406EE2" w:rsidRDefault="007C3613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06EE2">
        <w:rPr>
          <w:rFonts w:ascii="Tahoma" w:hAnsi="Tahoma" w:cs="Tahoma"/>
        </w:rPr>
        <w:tab/>
      </w:r>
      <w:r w:rsidR="009F2EC2">
        <w:rPr>
          <w:rFonts w:ascii="Tahoma" w:hAnsi="Tahoma" w:cs="Tahoma"/>
        </w:rPr>
        <w:t>4</w:t>
      </w:r>
      <w:r w:rsidR="003C09D2">
        <w:rPr>
          <w:rFonts w:ascii="Tahoma" w:hAnsi="Tahoma" w:cs="Tahoma"/>
        </w:rPr>
        <w:t>00m</w:t>
      </w:r>
      <w:r w:rsidR="00BF7B82">
        <w:rPr>
          <w:rFonts w:ascii="Tahoma" w:hAnsi="Tahoma" w:cs="Tahoma"/>
        </w:rPr>
        <w:t xml:space="preserve"> </w:t>
      </w:r>
      <w:r w:rsidR="009308F0">
        <w:rPr>
          <w:rFonts w:ascii="Tahoma" w:hAnsi="Tahoma" w:cs="Tahoma"/>
        </w:rPr>
        <w:tab/>
      </w:r>
      <w:r w:rsidR="009308F0">
        <w:rPr>
          <w:rFonts w:ascii="Tahoma" w:hAnsi="Tahoma" w:cs="Tahoma"/>
        </w:rPr>
        <w:tab/>
      </w:r>
      <w:r w:rsidR="00156B09">
        <w:rPr>
          <w:rFonts w:ascii="Tahoma" w:hAnsi="Tahoma" w:cs="Tahoma"/>
        </w:rPr>
        <w:tab/>
      </w:r>
      <w:r w:rsidR="00156B09">
        <w:rPr>
          <w:rFonts w:ascii="Tahoma" w:hAnsi="Tahoma" w:cs="Tahoma"/>
        </w:rPr>
        <w:tab/>
      </w:r>
      <w:r w:rsidR="00CE68E5">
        <w:rPr>
          <w:rFonts w:ascii="Tahoma" w:hAnsi="Tahoma" w:cs="Tahoma"/>
        </w:rPr>
        <w:t>W</w:t>
      </w:r>
      <w:r w:rsidR="00CE68E5" w:rsidRPr="00CE68E5">
        <w:rPr>
          <w:rFonts w:ascii="Tahoma" w:hAnsi="Tahoma" w:cs="Tahoma"/>
        </w:rPr>
        <w:sym w:font="Wingdings" w:char="F0E0"/>
      </w:r>
      <w:r w:rsidR="00CE68E5">
        <w:rPr>
          <w:rFonts w:ascii="Tahoma" w:hAnsi="Tahoma" w:cs="Tahoma"/>
        </w:rPr>
        <w:t>M</w:t>
      </w:r>
    </w:p>
    <w:p w14:paraId="075FDCAA" w14:textId="484A21B3" w:rsidR="00A14AB4" w:rsidRDefault="00A14AB4" w:rsidP="00421C41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300m</w:t>
      </w:r>
      <w:r w:rsidR="00D8278E">
        <w:rPr>
          <w:rFonts w:ascii="Tahoma" w:hAnsi="Tahoma" w:cs="Tahoma"/>
        </w:rPr>
        <w:t xml:space="preserve"> </w:t>
      </w:r>
      <w:r w:rsidR="00D8278E">
        <w:rPr>
          <w:rFonts w:ascii="Tahoma" w:hAnsi="Tahoma" w:cs="Tahoma"/>
        </w:rPr>
        <w:tab/>
      </w:r>
      <w:r w:rsidR="00D8278E">
        <w:rPr>
          <w:rFonts w:ascii="Tahoma" w:hAnsi="Tahoma" w:cs="Tahoma"/>
        </w:rPr>
        <w:tab/>
      </w:r>
      <w:r w:rsidR="00D8278E">
        <w:rPr>
          <w:rFonts w:ascii="Tahoma" w:hAnsi="Tahoma" w:cs="Tahoma"/>
        </w:rPr>
        <w:tab/>
      </w:r>
      <w:r w:rsidR="00D8278E">
        <w:rPr>
          <w:rFonts w:ascii="Tahoma" w:hAnsi="Tahoma" w:cs="Tahoma"/>
        </w:rPr>
        <w:tab/>
        <w:t>W</w:t>
      </w:r>
      <w:r w:rsidR="00D8278E" w:rsidRPr="00D8278E">
        <w:rPr>
          <w:rFonts w:ascii="Tahoma" w:hAnsi="Tahoma" w:cs="Tahoma"/>
        </w:rPr>
        <w:sym w:font="Wingdings" w:char="F0E0"/>
      </w:r>
      <w:r w:rsidR="00D8278E">
        <w:rPr>
          <w:rFonts w:ascii="Tahoma" w:hAnsi="Tahoma" w:cs="Tahoma"/>
        </w:rPr>
        <w:t>M</w:t>
      </w:r>
    </w:p>
    <w:p w14:paraId="6403DD05" w14:textId="133C54D9" w:rsidR="00BC5637" w:rsidRDefault="00BC5637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100m Finals</w:t>
      </w:r>
      <w:r w:rsidR="0063415E">
        <w:rPr>
          <w:rFonts w:ascii="Tahoma" w:hAnsi="Tahoma" w:cs="Tahoma"/>
        </w:rPr>
        <w:t xml:space="preserve"> (A/B)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</w:t>
      </w:r>
      <w:r w:rsidRPr="00024A5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>M</w:t>
      </w:r>
    </w:p>
    <w:p w14:paraId="30C87B7C" w14:textId="5E3AC6A3" w:rsidR="005D1439" w:rsidRDefault="005D1439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C4843">
        <w:rPr>
          <w:rFonts w:ascii="Tahoma" w:hAnsi="Tahoma" w:cs="Tahoma"/>
        </w:rPr>
        <w:t>800m</w:t>
      </w:r>
      <w:r w:rsidR="000C4843">
        <w:rPr>
          <w:rFonts w:ascii="Tahoma" w:hAnsi="Tahoma" w:cs="Tahoma"/>
        </w:rPr>
        <w:tab/>
      </w:r>
      <w:r w:rsidR="000C4843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</w:t>
      </w:r>
      <w:r w:rsidRPr="00024A5D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>M</w:t>
      </w:r>
    </w:p>
    <w:p w14:paraId="0BB40B14" w14:textId="05CFD5F3" w:rsidR="00406EE2" w:rsidRDefault="008F40EC" w:rsidP="00406EE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3C822F4" w14:textId="77777777" w:rsidR="003B5BBA" w:rsidRDefault="003B5BBA" w:rsidP="00406EE2">
      <w:pPr>
        <w:rPr>
          <w:rFonts w:ascii="Tahoma" w:hAnsi="Tahoma" w:cs="Tahoma"/>
        </w:rPr>
      </w:pPr>
    </w:p>
    <w:p w14:paraId="57F86881" w14:textId="466AE531" w:rsidR="00D67FF9" w:rsidRPr="005823E8" w:rsidRDefault="00D67FF9" w:rsidP="00767D74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5823E8">
        <w:rPr>
          <w:rFonts w:ascii="Tahoma" w:hAnsi="Tahoma" w:cs="Tahoma"/>
          <w:b/>
          <w:bCs/>
          <w:sz w:val="28"/>
          <w:szCs w:val="28"/>
          <w:u w:val="single"/>
        </w:rPr>
        <w:t>Field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302"/>
        <w:gridCol w:w="1310"/>
        <w:gridCol w:w="1583"/>
        <w:gridCol w:w="1324"/>
        <w:gridCol w:w="1733"/>
        <w:gridCol w:w="1380"/>
      </w:tblGrid>
      <w:tr w:rsidR="00C70245" w:rsidRPr="00767D74" w14:paraId="557893E8" w14:textId="3B72A9BD" w:rsidTr="00E83ADB">
        <w:tc>
          <w:tcPr>
            <w:tcW w:w="718" w:type="dxa"/>
          </w:tcPr>
          <w:p w14:paraId="4EFD7691" w14:textId="77777777" w:rsidR="00C70245" w:rsidRPr="00767D74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02" w:type="dxa"/>
          </w:tcPr>
          <w:p w14:paraId="6CBA7CC7" w14:textId="05DCFFF9" w:rsidR="00C70245" w:rsidRPr="00767D74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Long Jump</w:t>
            </w:r>
          </w:p>
        </w:tc>
        <w:tc>
          <w:tcPr>
            <w:tcW w:w="1310" w:type="dxa"/>
          </w:tcPr>
          <w:p w14:paraId="4951D1E8" w14:textId="2BD26A87" w:rsidR="00C70245" w:rsidRPr="00767D74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Triple Jump</w:t>
            </w:r>
          </w:p>
        </w:tc>
        <w:tc>
          <w:tcPr>
            <w:tcW w:w="1583" w:type="dxa"/>
          </w:tcPr>
          <w:p w14:paraId="62EE959C" w14:textId="6A299D75" w:rsidR="00C70245" w:rsidRPr="00767D74" w:rsidRDefault="00056DC7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Discus throw</w:t>
            </w:r>
          </w:p>
        </w:tc>
        <w:tc>
          <w:tcPr>
            <w:tcW w:w="1324" w:type="dxa"/>
          </w:tcPr>
          <w:p w14:paraId="75EE63D3" w14:textId="665F9004" w:rsidR="00C70245" w:rsidRPr="00767D74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Shot Put</w:t>
            </w:r>
          </w:p>
        </w:tc>
        <w:tc>
          <w:tcPr>
            <w:tcW w:w="1733" w:type="dxa"/>
          </w:tcPr>
          <w:p w14:paraId="7E9F6739" w14:textId="7240B205" w:rsidR="00C70245" w:rsidRPr="00767D74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High Jump</w:t>
            </w:r>
          </w:p>
        </w:tc>
        <w:tc>
          <w:tcPr>
            <w:tcW w:w="1380" w:type="dxa"/>
          </w:tcPr>
          <w:p w14:paraId="38E69240" w14:textId="547E5540" w:rsidR="00C70245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Pole Vault</w:t>
            </w:r>
          </w:p>
        </w:tc>
      </w:tr>
      <w:tr w:rsidR="00C70245" w14:paraId="256D599A" w14:textId="21D53522" w:rsidTr="00E83ADB">
        <w:tc>
          <w:tcPr>
            <w:tcW w:w="718" w:type="dxa"/>
          </w:tcPr>
          <w:p w14:paraId="0DCF07AC" w14:textId="7653BD11" w:rsidR="00C70245" w:rsidRPr="00767D74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5:30</w:t>
            </w:r>
          </w:p>
        </w:tc>
        <w:tc>
          <w:tcPr>
            <w:tcW w:w="1302" w:type="dxa"/>
          </w:tcPr>
          <w:p w14:paraId="5A660389" w14:textId="23238AD6" w:rsidR="00C70245" w:rsidRDefault="00C70245" w:rsidP="00767D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Warmup on runway - </w:t>
            </w:r>
            <w:r>
              <w:rPr>
                <w:rFonts w:ascii="Tahoma" w:hAnsi="Tahoma" w:cs="Tahoma"/>
                <w:b/>
                <w:bCs/>
              </w:rPr>
              <w:t>Men</w:t>
            </w:r>
          </w:p>
        </w:tc>
        <w:tc>
          <w:tcPr>
            <w:tcW w:w="1310" w:type="dxa"/>
          </w:tcPr>
          <w:p w14:paraId="16A28580" w14:textId="03C93136" w:rsidR="00C70245" w:rsidRPr="00767D74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Warmup at event area – </w:t>
            </w:r>
            <w:r>
              <w:rPr>
                <w:rFonts w:ascii="Tahoma" w:hAnsi="Tahoma" w:cs="Tahoma"/>
                <w:b/>
                <w:bCs/>
              </w:rPr>
              <w:t>Women &amp; Men</w:t>
            </w:r>
          </w:p>
        </w:tc>
        <w:tc>
          <w:tcPr>
            <w:tcW w:w="1583" w:type="dxa"/>
          </w:tcPr>
          <w:p w14:paraId="73E83419" w14:textId="023A4F07" w:rsidR="00C70245" w:rsidRDefault="00C70245" w:rsidP="00767D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Warmup at Event area – </w:t>
            </w:r>
            <w:r w:rsidRPr="00767D74">
              <w:rPr>
                <w:rFonts w:ascii="Tahoma" w:hAnsi="Tahoma" w:cs="Tahoma"/>
                <w:b/>
                <w:bCs/>
              </w:rPr>
              <w:t>Men &amp; Women</w:t>
            </w:r>
          </w:p>
        </w:tc>
        <w:tc>
          <w:tcPr>
            <w:tcW w:w="1324" w:type="dxa"/>
          </w:tcPr>
          <w:p w14:paraId="2E23908E" w14:textId="77777777" w:rsidR="00C70245" w:rsidRDefault="00C70245" w:rsidP="00767D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</w:tcPr>
          <w:p w14:paraId="7A2B52BA" w14:textId="5503CA95" w:rsidR="00C70245" w:rsidRPr="00513E99" w:rsidRDefault="00C70245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Warmup at Event Area - </w:t>
            </w:r>
            <w:r>
              <w:rPr>
                <w:rFonts w:ascii="Tahoma" w:hAnsi="Tahoma" w:cs="Tahoma"/>
                <w:b/>
                <w:bCs/>
              </w:rPr>
              <w:t>Men</w:t>
            </w:r>
          </w:p>
        </w:tc>
        <w:tc>
          <w:tcPr>
            <w:tcW w:w="1380" w:type="dxa"/>
          </w:tcPr>
          <w:p w14:paraId="34338FD0" w14:textId="3FEC4457" w:rsidR="00C70245" w:rsidRDefault="00E83ADB" w:rsidP="00767D7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Competition Starts – </w:t>
            </w:r>
          </w:p>
          <w:p w14:paraId="0B640D65" w14:textId="101512A6" w:rsidR="00E83ADB" w:rsidRPr="00E83ADB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83ADB">
              <w:rPr>
                <w:rFonts w:ascii="Tahoma" w:hAnsi="Tahoma" w:cs="Tahoma"/>
                <w:b/>
                <w:bCs/>
              </w:rPr>
              <w:t>Women &amp; Men</w:t>
            </w:r>
          </w:p>
        </w:tc>
      </w:tr>
      <w:tr w:rsidR="00E83ADB" w14:paraId="28D24AFA" w14:textId="149F7544" w:rsidTr="00E83ADB">
        <w:trPr>
          <w:trHeight w:val="579"/>
        </w:trPr>
        <w:tc>
          <w:tcPr>
            <w:tcW w:w="718" w:type="dxa"/>
          </w:tcPr>
          <w:p w14:paraId="6F131D64" w14:textId="0E866B4C" w:rsidR="00E83ADB" w:rsidRPr="00767D74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6:00</w:t>
            </w:r>
          </w:p>
        </w:tc>
        <w:tc>
          <w:tcPr>
            <w:tcW w:w="1302" w:type="dxa"/>
            <w:vMerge w:val="restart"/>
            <w:shd w:val="clear" w:color="auto" w:fill="D0CECE" w:themeFill="background2" w:themeFillShade="E6"/>
          </w:tcPr>
          <w:p w14:paraId="4B5B8B3A" w14:textId="7B3C859A" w:rsidR="00E83ADB" w:rsidRPr="00767D74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</w:t>
            </w:r>
          </w:p>
        </w:tc>
        <w:tc>
          <w:tcPr>
            <w:tcW w:w="1310" w:type="dxa"/>
            <w:vMerge w:val="restart"/>
            <w:shd w:val="clear" w:color="auto" w:fill="D0CECE" w:themeFill="background2" w:themeFillShade="E6"/>
          </w:tcPr>
          <w:p w14:paraId="19BF2410" w14:textId="77777777" w:rsidR="00E83ADB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Women</w:t>
            </w:r>
          </w:p>
          <w:p w14:paraId="4486658A" w14:textId="77777777" w:rsidR="00E83ADB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&amp;</w:t>
            </w:r>
          </w:p>
          <w:p w14:paraId="11F8FA54" w14:textId="21B84637" w:rsidR="00E83ADB" w:rsidRPr="00767D74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</w:t>
            </w:r>
          </w:p>
        </w:tc>
        <w:tc>
          <w:tcPr>
            <w:tcW w:w="1583" w:type="dxa"/>
            <w:vMerge w:val="restart"/>
            <w:shd w:val="clear" w:color="auto" w:fill="D0CECE" w:themeFill="background2" w:themeFillShade="E6"/>
          </w:tcPr>
          <w:p w14:paraId="17A81C38" w14:textId="38C63166" w:rsidR="00E83ADB" w:rsidRPr="00767D74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Men &amp; Women Combined</w:t>
            </w:r>
          </w:p>
        </w:tc>
        <w:tc>
          <w:tcPr>
            <w:tcW w:w="1324" w:type="dxa"/>
          </w:tcPr>
          <w:p w14:paraId="274F508F" w14:textId="77777777" w:rsidR="00E83ADB" w:rsidRDefault="00E83ADB" w:rsidP="00767D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vMerge w:val="restart"/>
            <w:shd w:val="clear" w:color="auto" w:fill="D0CECE" w:themeFill="background2" w:themeFillShade="E6"/>
          </w:tcPr>
          <w:p w14:paraId="23163F33" w14:textId="4A548B9D" w:rsidR="00E83ADB" w:rsidRPr="00513E99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Men</w:t>
            </w:r>
          </w:p>
        </w:tc>
        <w:tc>
          <w:tcPr>
            <w:tcW w:w="1380" w:type="dxa"/>
            <w:vMerge w:val="restart"/>
            <w:shd w:val="clear" w:color="auto" w:fill="auto"/>
          </w:tcPr>
          <w:p w14:paraId="4462630B" w14:textId="77777777" w:rsidR="00E83ADB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83ADB" w14:paraId="5B0DCA73" w14:textId="7A0EC7C8" w:rsidTr="00E83ADB">
        <w:trPr>
          <w:trHeight w:val="559"/>
        </w:trPr>
        <w:tc>
          <w:tcPr>
            <w:tcW w:w="718" w:type="dxa"/>
          </w:tcPr>
          <w:p w14:paraId="2693282C" w14:textId="64E82130" w:rsidR="00E83ADB" w:rsidRPr="00767D74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6:30</w:t>
            </w:r>
          </w:p>
        </w:tc>
        <w:tc>
          <w:tcPr>
            <w:tcW w:w="1302" w:type="dxa"/>
            <w:vMerge/>
            <w:shd w:val="clear" w:color="auto" w:fill="D0CECE" w:themeFill="background2" w:themeFillShade="E6"/>
          </w:tcPr>
          <w:p w14:paraId="7678E12B" w14:textId="77777777" w:rsidR="00E83ADB" w:rsidRDefault="00E83ADB" w:rsidP="00767D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0" w:type="dxa"/>
            <w:vMerge/>
            <w:shd w:val="clear" w:color="auto" w:fill="D0CECE" w:themeFill="background2" w:themeFillShade="E6"/>
          </w:tcPr>
          <w:p w14:paraId="16632FE0" w14:textId="77777777" w:rsidR="00E83ADB" w:rsidRDefault="00E83ADB" w:rsidP="00767D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83" w:type="dxa"/>
            <w:vMerge/>
            <w:shd w:val="clear" w:color="auto" w:fill="D0CECE" w:themeFill="background2" w:themeFillShade="E6"/>
          </w:tcPr>
          <w:p w14:paraId="76306496" w14:textId="77777777" w:rsidR="00E83ADB" w:rsidRPr="00767D74" w:rsidRDefault="00E83ADB" w:rsidP="00767D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24" w:type="dxa"/>
          </w:tcPr>
          <w:p w14:paraId="398FC1E2" w14:textId="77777777" w:rsidR="00E83ADB" w:rsidRDefault="00E83ADB" w:rsidP="00767D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vMerge/>
            <w:shd w:val="clear" w:color="auto" w:fill="D0CECE" w:themeFill="background2" w:themeFillShade="E6"/>
          </w:tcPr>
          <w:p w14:paraId="3BDF497B" w14:textId="77777777" w:rsidR="00E83ADB" w:rsidRDefault="00E83ADB" w:rsidP="00767D7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24133C4B" w14:textId="77777777" w:rsidR="00E83ADB" w:rsidRDefault="00E83ADB" w:rsidP="00767D74">
            <w:pPr>
              <w:jc w:val="center"/>
              <w:rPr>
                <w:rFonts w:ascii="Tahoma" w:hAnsi="Tahoma" w:cs="Tahoma"/>
              </w:rPr>
            </w:pPr>
          </w:p>
        </w:tc>
      </w:tr>
      <w:tr w:rsidR="00C70245" w14:paraId="2B0F6E07" w14:textId="65569E32" w:rsidTr="00E83ADB">
        <w:trPr>
          <w:trHeight w:val="805"/>
        </w:trPr>
        <w:tc>
          <w:tcPr>
            <w:tcW w:w="718" w:type="dxa"/>
          </w:tcPr>
          <w:p w14:paraId="3B1C8554" w14:textId="4F1B2049" w:rsidR="00C70245" w:rsidRPr="00767D74" w:rsidRDefault="00C70245" w:rsidP="00513E9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7:00</w:t>
            </w:r>
          </w:p>
        </w:tc>
        <w:tc>
          <w:tcPr>
            <w:tcW w:w="1302" w:type="dxa"/>
          </w:tcPr>
          <w:p w14:paraId="5033C267" w14:textId="22CB361C" w:rsidR="00C70245" w:rsidRDefault="00C70245" w:rsidP="00513E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Warmup on Runway - </w:t>
            </w:r>
            <w:r>
              <w:rPr>
                <w:rFonts w:ascii="Tahoma" w:hAnsi="Tahoma" w:cs="Tahoma"/>
                <w:b/>
                <w:bCs/>
              </w:rPr>
              <w:t>Wom</w:t>
            </w:r>
            <w:r w:rsidRPr="00767D74">
              <w:rPr>
                <w:rFonts w:ascii="Tahoma" w:hAnsi="Tahoma" w:cs="Tahoma"/>
                <w:b/>
                <w:bCs/>
              </w:rPr>
              <w:t>en</w:t>
            </w:r>
          </w:p>
        </w:tc>
        <w:tc>
          <w:tcPr>
            <w:tcW w:w="1310" w:type="dxa"/>
          </w:tcPr>
          <w:p w14:paraId="6CB5CFEB" w14:textId="3C831980" w:rsidR="00C70245" w:rsidRPr="00F3790F" w:rsidRDefault="00C70245" w:rsidP="00513E9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83" w:type="dxa"/>
          </w:tcPr>
          <w:p w14:paraId="15F656CC" w14:textId="77777777" w:rsidR="00C70245" w:rsidRDefault="00C70245" w:rsidP="00513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4" w:type="dxa"/>
          </w:tcPr>
          <w:p w14:paraId="266C7D4B" w14:textId="264D4E25" w:rsidR="00C70245" w:rsidRDefault="00C70245" w:rsidP="00513E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Warmup at Event Area – </w:t>
            </w:r>
            <w:r w:rsidRPr="00767D74">
              <w:rPr>
                <w:rFonts w:ascii="Tahoma" w:hAnsi="Tahoma" w:cs="Tahoma"/>
                <w:b/>
                <w:bCs/>
              </w:rPr>
              <w:t>Men &amp; Women</w:t>
            </w:r>
          </w:p>
        </w:tc>
        <w:tc>
          <w:tcPr>
            <w:tcW w:w="1733" w:type="dxa"/>
          </w:tcPr>
          <w:p w14:paraId="04AC2AF6" w14:textId="7D3D4396" w:rsidR="00C70245" w:rsidRDefault="00C70245" w:rsidP="00513E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Warmup at Event Area - </w:t>
            </w:r>
            <w:r>
              <w:rPr>
                <w:rFonts w:ascii="Tahoma" w:hAnsi="Tahoma" w:cs="Tahoma"/>
                <w:b/>
                <w:bCs/>
              </w:rPr>
              <w:t>Women</w:t>
            </w:r>
          </w:p>
        </w:tc>
        <w:tc>
          <w:tcPr>
            <w:tcW w:w="1380" w:type="dxa"/>
          </w:tcPr>
          <w:p w14:paraId="46FFE172" w14:textId="77777777" w:rsidR="00C70245" w:rsidRDefault="00C70245" w:rsidP="00513E99">
            <w:pPr>
              <w:jc w:val="center"/>
              <w:rPr>
                <w:rFonts w:ascii="Tahoma" w:hAnsi="Tahoma" w:cs="Tahoma"/>
              </w:rPr>
            </w:pPr>
          </w:p>
        </w:tc>
      </w:tr>
      <w:tr w:rsidR="00E83ADB" w14:paraId="2D4D852C" w14:textId="446FE987" w:rsidTr="00E83ADB">
        <w:trPr>
          <w:trHeight w:val="626"/>
        </w:trPr>
        <w:tc>
          <w:tcPr>
            <w:tcW w:w="718" w:type="dxa"/>
          </w:tcPr>
          <w:p w14:paraId="09FCDCD6" w14:textId="3DE2A9ED" w:rsidR="00E83ADB" w:rsidRPr="00767D74" w:rsidRDefault="00E83ADB" w:rsidP="00513E9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7:30</w:t>
            </w:r>
          </w:p>
        </w:tc>
        <w:tc>
          <w:tcPr>
            <w:tcW w:w="1302" w:type="dxa"/>
            <w:vMerge w:val="restart"/>
            <w:shd w:val="clear" w:color="auto" w:fill="D0CECE" w:themeFill="background2" w:themeFillShade="E6"/>
          </w:tcPr>
          <w:p w14:paraId="44B0AC7F" w14:textId="489CC937" w:rsidR="00E83ADB" w:rsidRPr="00767D74" w:rsidRDefault="00E83ADB" w:rsidP="00513E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Wom</w:t>
            </w:r>
            <w:r w:rsidRPr="00767D74">
              <w:rPr>
                <w:rFonts w:ascii="Tahoma" w:hAnsi="Tahoma" w:cs="Tahoma"/>
                <w:b/>
                <w:bCs/>
              </w:rPr>
              <w:t>en</w:t>
            </w:r>
          </w:p>
        </w:tc>
        <w:tc>
          <w:tcPr>
            <w:tcW w:w="1310" w:type="dxa"/>
            <w:vMerge w:val="restart"/>
            <w:shd w:val="clear" w:color="auto" w:fill="auto"/>
          </w:tcPr>
          <w:p w14:paraId="48D66B2A" w14:textId="0C761480" w:rsidR="00E83ADB" w:rsidRPr="00F3790F" w:rsidRDefault="00E83ADB" w:rsidP="00513E9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83" w:type="dxa"/>
            <w:vMerge w:val="restart"/>
          </w:tcPr>
          <w:p w14:paraId="64D9FABB" w14:textId="77777777" w:rsidR="00E83ADB" w:rsidRDefault="00E83ADB" w:rsidP="00513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4" w:type="dxa"/>
            <w:vMerge w:val="restart"/>
            <w:shd w:val="clear" w:color="auto" w:fill="D0CECE" w:themeFill="background2" w:themeFillShade="E6"/>
          </w:tcPr>
          <w:p w14:paraId="1974B4EC" w14:textId="1C364A44" w:rsidR="00E83ADB" w:rsidRDefault="00E83ADB" w:rsidP="00513E99">
            <w:pPr>
              <w:jc w:val="center"/>
              <w:rPr>
                <w:rFonts w:ascii="Tahoma" w:hAnsi="Tahoma" w:cs="Tahoma"/>
              </w:rPr>
            </w:pPr>
            <w:r w:rsidRPr="00767D74">
              <w:rPr>
                <w:rFonts w:ascii="Tahoma" w:hAnsi="Tahoma" w:cs="Tahoma"/>
                <w:b/>
                <w:bCs/>
              </w:rPr>
              <w:t>Men &amp; Women Combined</w:t>
            </w:r>
          </w:p>
        </w:tc>
        <w:tc>
          <w:tcPr>
            <w:tcW w:w="1733" w:type="dxa"/>
            <w:vMerge w:val="restart"/>
            <w:shd w:val="clear" w:color="auto" w:fill="D0CECE" w:themeFill="background2" w:themeFillShade="E6"/>
          </w:tcPr>
          <w:p w14:paraId="4D59F8B2" w14:textId="5FAC6641" w:rsidR="00E83ADB" w:rsidRPr="00767D74" w:rsidRDefault="00E83ADB" w:rsidP="00513E9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Women</w:t>
            </w:r>
          </w:p>
        </w:tc>
        <w:tc>
          <w:tcPr>
            <w:tcW w:w="1380" w:type="dxa"/>
            <w:vMerge w:val="restart"/>
            <w:shd w:val="clear" w:color="auto" w:fill="auto"/>
          </w:tcPr>
          <w:p w14:paraId="145EC221" w14:textId="77777777" w:rsidR="00E83ADB" w:rsidRDefault="00E83ADB" w:rsidP="00513E99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83ADB" w14:paraId="5CF13B6B" w14:textId="754FE351" w:rsidTr="00E83ADB">
        <w:trPr>
          <w:trHeight w:val="564"/>
        </w:trPr>
        <w:tc>
          <w:tcPr>
            <w:tcW w:w="718" w:type="dxa"/>
          </w:tcPr>
          <w:p w14:paraId="11FAAEBF" w14:textId="6C73269E" w:rsidR="00E83ADB" w:rsidRPr="00767D74" w:rsidRDefault="00E83ADB" w:rsidP="00513E9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67D74">
              <w:rPr>
                <w:rFonts w:ascii="Tahoma" w:hAnsi="Tahoma" w:cs="Tahoma"/>
                <w:b/>
                <w:bCs/>
              </w:rPr>
              <w:t>8:00</w:t>
            </w:r>
          </w:p>
        </w:tc>
        <w:tc>
          <w:tcPr>
            <w:tcW w:w="1302" w:type="dxa"/>
            <w:vMerge/>
            <w:shd w:val="clear" w:color="auto" w:fill="D0CECE" w:themeFill="background2" w:themeFillShade="E6"/>
          </w:tcPr>
          <w:p w14:paraId="590E8CFB" w14:textId="77777777" w:rsidR="00E83ADB" w:rsidRDefault="00E83ADB" w:rsidP="00513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1E4370D9" w14:textId="77777777" w:rsidR="00E83ADB" w:rsidRDefault="00E83ADB" w:rsidP="00513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83" w:type="dxa"/>
            <w:vMerge/>
          </w:tcPr>
          <w:p w14:paraId="1C4CEB62" w14:textId="77777777" w:rsidR="00E83ADB" w:rsidRDefault="00E83ADB" w:rsidP="00513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4" w:type="dxa"/>
            <w:vMerge/>
            <w:shd w:val="clear" w:color="auto" w:fill="D0CECE" w:themeFill="background2" w:themeFillShade="E6"/>
          </w:tcPr>
          <w:p w14:paraId="4DEECB11" w14:textId="77777777" w:rsidR="00E83ADB" w:rsidRDefault="00E83ADB" w:rsidP="00513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vMerge/>
            <w:shd w:val="clear" w:color="auto" w:fill="D0CECE" w:themeFill="background2" w:themeFillShade="E6"/>
          </w:tcPr>
          <w:p w14:paraId="7FCAAB8B" w14:textId="77777777" w:rsidR="00E83ADB" w:rsidRDefault="00E83ADB" w:rsidP="00513E9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14D088CC" w14:textId="77777777" w:rsidR="00E83ADB" w:rsidRDefault="00E83ADB" w:rsidP="00513E99">
            <w:pPr>
              <w:jc w:val="center"/>
              <w:rPr>
                <w:rFonts w:ascii="Tahoma" w:hAnsi="Tahoma" w:cs="Tahoma"/>
              </w:rPr>
            </w:pPr>
          </w:p>
        </w:tc>
      </w:tr>
      <w:bookmarkEnd w:id="0"/>
    </w:tbl>
    <w:p w14:paraId="0DE762F1" w14:textId="77777777" w:rsidR="00D67FF9" w:rsidRDefault="00D67FF9" w:rsidP="00767D74">
      <w:pPr>
        <w:jc w:val="center"/>
        <w:rPr>
          <w:rFonts w:ascii="Tahoma" w:hAnsi="Tahoma" w:cs="Tahoma"/>
        </w:rPr>
      </w:pPr>
    </w:p>
    <w:sectPr w:rsidR="00D67FF9" w:rsidSect="00864A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C360" w14:textId="77777777" w:rsidR="00122AC0" w:rsidRDefault="00122AC0" w:rsidP="00065612">
      <w:pPr>
        <w:spacing w:after="0"/>
      </w:pPr>
      <w:r>
        <w:separator/>
      </w:r>
    </w:p>
  </w:endnote>
  <w:endnote w:type="continuationSeparator" w:id="0">
    <w:p w14:paraId="19DB88A6" w14:textId="77777777" w:rsidR="00122AC0" w:rsidRDefault="00122AC0" w:rsidP="00065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04AF" w14:textId="77777777" w:rsidR="00122AC0" w:rsidRDefault="00122AC0" w:rsidP="00065612">
      <w:pPr>
        <w:spacing w:after="0"/>
      </w:pPr>
      <w:r>
        <w:separator/>
      </w:r>
    </w:p>
  </w:footnote>
  <w:footnote w:type="continuationSeparator" w:id="0">
    <w:p w14:paraId="6C4E7D9D" w14:textId="77777777" w:rsidR="00122AC0" w:rsidRDefault="00122AC0" w:rsidP="000656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F301" w14:textId="1363D6B0" w:rsidR="00065612" w:rsidRDefault="00056DC7">
    <w:pPr>
      <w:pStyle w:val="Header"/>
    </w:pPr>
    <w:r>
      <w:rPr>
        <w:noProof/>
      </w:rPr>
    </w:r>
    <w:r w:rsidR="00056DC7">
      <w:rPr>
        <w:noProof/>
      </w:rPr>
      <w:pict w14:anchorId="782FE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5" o:spid="_x0000_s1026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FAC2" w14:textId="5FB7E7B3" w:rsidR="00065612" w:rsidRDefault="00056DC7">
    <w:pPr>
      <w:pStyle w:val="Header"/>
    </w:pPr>
    <w:r>
      <w:rPr>
        <w:noProof/>
      </w:rPr>
    </w:r>
    <w:r w:rsidR="00056DC7">
      <w:rPr>
        <w:noProof/>
      </w:rPr>
      <w:pict w14:anchorId="2D40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6" o:spid="_x0000_s1027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6E3D" w14:textId="21AD396B" w:rsidR="00065612" w:rsidRDefault="00056DC7">
    <w:pPr>
      <w:pStyle w:val="Header"/>
    </w:pPr>
    <w:r>
      <w:rPr>
        <w:noProof/>
      </w:rPr>
    </w:r>
    <w:r w:rsidR="00056DC7">
      <w:rPr>
        <w:noProof/>
      </w:rPr>
      <w:pict w14:anchorId="0D807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4" o:spid="_x0000_s1025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892"/>
    <w:multiLevelType w:val="hybridMultilevel"/>
    <w:tmpl w:val="C7F6B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2A5"/>
    <w:multiLevelType w:val="hybridMultilevel"/>
    <w:tmpl w:val="5C98D0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A0845"/>
    <w:multiLevelType w:val="hybridMultilevel"/>
    <w:tmpl w:val="EAAED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14907">
    <w:abstractNumId w:val="0"/>
  </w:num>
  <w:num w:numId="2" w16cid:durableId="1086000247">
    <w:abstractNumId w:val="2"/>
  </w:num>
  <w:num w:numId="3" w16cid:durableId="191608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2"/>
    <w:rsid w:val="00000CEF"/>
    <w:rsid w:val="00024A5D"/>
    <w:rsid w:val="00033FFC"/>
    <w:rsid w:val="0005288A"/>
    <w:rsid w:val="0005450C"/>
    <w:rsid w:val="00056DC7"/>
    <w:rsid w:val="00060CA8"/>
    <w:rsid w:val="00065612"/>
    <w:rsid w:val="000911A9"/>
    <w:rsid w:val="000A05FC"/>
    <w:rsid w:val="000B5DEB"/>
    <w:rsid w:val="000C4843"/>
    <w:rsid w:val="000F5C74"/>
    <w:rsid w:val="00122AC0"/>
    <w:rsid w:val="0012736F"/>
    <w:rsid w:val="00141B61"/>
    <w:rsid w:val="0015673B"/>
    <w:rsid w:val="00156B09"/>
    <w:rsid w:val="001A380D"/>
    <w:rsid w:val="002329FB"/>
    <w:rsid w:val="00233821"/>
    <w:rsid w:val="00277225"/>
    <w:rsid w:val="00294517"/>
    <w:rsid w:val="002A165A"/>
    <w:rsid w:val="00321AEF"/>
    <w:rsid w:val="003612BE"/>
    <w:rsid w:val="00364F5F"/>
    <w:rsid w:val="00383F2E"/>
    <w:rsid w:val="00393C06"/>
    <w:rsid w:val="003B5BBA"/>
    <w:rsid w:val="003C09D2"/>
    <w:rsid w:val="00405C96"/>
    <w:rsid w:val="00406EE2"/>
    <w:rsid w:val="00421C41"/>
    <w:rsid w:val="00441B9E"/>
    <w:rsid w:val="004575C6"/>
    <w:rsid w:val="004623DA"/>
    <w:rsid w:val="00487AB2"/>
    <w:rsid w:val="004F766D"/>
    <w:rsid w:val="00513E99"/>
    <w:rsid w:val="00571B2F"/>
    <w:rsid w:val="00573ED3"/>
    <w:rsid w:val="005745BA"/>
    <w:rsid w:val="0057609F"/>
    <w:rsid w:val="005823E8"/>
    <w:rsid w:val="005B324D"/>
    <w:rsid w:val="005B7886"/>
    <w:rsid w:val="005C3062"/>
    <w:rsid w:val="005D1439"/>
    <w:rsid w:val="005D4C3C"/>
    <w:rsid w:val="005F17B8"/>
    <w:rsid w:val="005F2BB2"/>
    <w:rsid w:val="005F7676"/>
    <w:rsid w:val="00606D89"/>
    <w:rsid w:val="0062486B"/>
    <w:rsid w:val="0063415E"/>
    <w:rsid w:val="006576BD"/>
    <w:rsid w:val="00661793"/>
    <w:rsid w:val="00666D30"/>
    <w:rsid w:val="00675EC1"/>
    <w:rsid w:val="00676215"/>
    <w:rsid w:val="006C0378"/>
    <w:rsid w:val="006C14D2"/>
    <w:rsid w:val="006E58F2"/>
    <w:rsid w:val="00712E87"/>
    <w:rsid w:val="00734C45"/>
    <w:rsid w:val="00740F4B"/>
    <w:rsid w:val="0074679E"/>
    <w:rsid w:val="00767D74"/>
    <w:rsid w:val="00770F21"/>
    <w:rsid w:val="007805AE"/>
    <w:rsid w:val="00786BDF"/>
    <w:rsid w:val="007C05B2"/>
    <w:rsid w:val="007C3613"/>
    <w:rsid w:val="008147EC"/>
    <w:rsid w:val="00834638"/>
    <w:rsid w:val="00835171"/>
    <w:rsid w:val="00864AAA"/>
    <w:rsid w:val="008A14BE"/>
    <w:rsid w:val="008C02D8"/>
    <w:rsid w:val="008F40EC"/>
    <w:rsid w:val="008F7905"/>
    <w:rsid w:val="00904C12"/>
    <w:rsid w:val="009308F0"/>
    <w:rsid w:val="00946597"/>
    <w:rsid w:val="00952570"/>
    <w:rsid w:val="009768D9"/>
    <w:rsid w:val="009C5933"/>
    <w:rsid w:val="009E12D7"/>
    <w:rsid w:val="009E4CC6"/>
    <w:rsid w:val="009F2EC2"/>
    <w:rsid w:val="00A14AB4"/>
    <w:rsid w:val="00A60719"/>
    <w:rsid w:val="00A73844"/>
    <w:rsid w:val="00A906AD"/>
    <w:rsid w:val="00AA1D16"/>
    <w:rsid w:val="00AD04E1"/>
    <w:rsid w:val="00AF7205"/>
    <w:rsid w:val="00B2053F"/>
    <w:rsid w:val="00B668A6"/>
    <w:rsid w:val="00B702BF"/>
    <w:rsid w:val="00B71ED5"/>
    <w:rsid w:val="00B95812"/>
    <w:rsid w:val="00BC5637"/>
    <w:rsid w:val="00BC6F12"/>
    <w:rsid w:val="00BD67B8"/>
    <w:rsid w:val="00BF1DF5"/>
    <w:rsid w:val="00BF7B82"/>
    <w:rsid w:val="00C459B9"/>
    <w:rsid w:val="00C554EA"/>
    <w:rsid w:val="00C70245"/>
    <w:rsid w:val="00CB5250"/>
    <w:rsid w:val="00CB658B"/>
    <w:rsid w:val="00CD6503"/>
    <w:rsid w:val="00CE68E5"/>
    <w:rsid w:val="00CE6CE6"/>
    <w:rsid w:val="00CF6495"/>
    <w:rsid w:val="00CF6914"/>
    <w:rsid w:val="00D173FA"/>
    <w:rsid w:val="00D31F7C"/>
    <w:rsid w:val="00D41C3A"/>
    <w:rsid w:val="00D67FF9"/>
    <w:rsid w:val="00D70755"/>
    <w:rsid w:val="00D8278E"/>
    <w:rsid w:val="00DB149B"/>
    <w:rsid w:val="00DC1559"/>
    <w:rsid w:val="00DE461E"/>
    <w:rsid w:val="00DE5B6F"/>
    <w:rsid w:val="00E048A2"/>
    <w:rsid w:val="00E04DC5"/>
    <w:rsid w:val="00E05D34"/>
    <w:rsid w:val="00E24FD8"/>
    <w:rsid w:val="00E83ADB"/>
    <w:rsid w:val="00EC45CB"/>
    <w:rsid w:val="00EC7584"/>
    <w:rsid w:val="00F01FFF"/>
    <w:rsid w:val="00F3790F"/>
    <w:rsid w:val="00F509AC"/>
    <w:rsid w:val="00F82FEA"/>
    <w:rsid w:val="00F9163C"/>
    <w:rsid w:val="00FB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40D3B"/>
  <w15:chartTrackingRefBased/>
  <w15:docId w15:val="{5E63B50A-C53D-45C3-8164-805C501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612"/>
  </w:style>
  <w:style w:type="paragraph" w:styleId="Footer">
    <w:name w:val="footer"/>
    <w:basedOn w:val="Normal"/>
    <w:link w:val="Foot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612"/>
  </w:style>
  <w:style w:type="paragraph" w:styleId="BalloonText">
    <w:name w:val="Balloon Text"/>
    <w:basedOn w:val="Normal"/>
    <w:link w:val="BalloonTextChar"/>
    <w:uiPriority w:val="99"/>
    <w:semiHidden/>
    <w:unhideWhenUsed/>
    <w:rsid w:val="000656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5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7F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C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80D"/>
    <w:rPr>
      <w:b/>
      <w:bCs/>
    </w:rPr>
  </w:style>
  <w:style w:type="paragraph" w:styleId="NormalWeb">
    <w:name w:val="Normal (Web)"/>
    <w:basedOn w:val="Normal"/>
    <w:uiPriority w:val="99"/>
    <w:unhideWhenUsed/>
    <w:rsid w:val="001A38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mailto:drudder@yorku.ca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yorkutrackclub@gmail.com" TargetMode="External" /><Relationship Id="rId17" Type="http://schemas.openxmlformats.org/officeDocument/2006/relationships/hyperlink" Target="mailto:yorkutrackclub@gmail.com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www.yorkutrackclub.com/meetinfo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hyperlink" Target="http://www.yorkutrackclub.com" TargetMode="External" /><Relationship Id="rId10" Type="http://schemas.openxmlformats.org/officeDocument/2006/relationships/header" Target="header2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hyperlink" Target="http://www.trackie.com/event/yutc-twilight5-2024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0B23-25F6-4871-AC11-CB831E6D06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Brad Matheson</cp:lastModifiedBy>
  <cp:revision>99</cp:revision>
  <cp:lastPrinted>2021-07-09T20:31:00Z</cp:lastPrinted>
  <dcterms:created xsi:type="dcterms:W3CDTF">2021-07-08T01:30:00Z</dcterms:created>
  <dcterms:modified xsi:type="dcterms:W3CDTF">2024-07-22T00:23:00Z</dcterms:modified>
</cp:coreProperties>
</file>