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A9A" w:rsidRDefault="00DB1A9A">
      <w:r>
        <w:t xml:space="preserve">Players registered in any of the Junior Divisions will can receive </w:t>
      </w:r>
      <w:r w:rsidR="00B04657">
        <w:t>a $75.00 credit</w:t>
      </w:r>
      <w:r>
        <w:t xml:space="preserve"> against their registration </w:t>
      </w:r>
      <w:r w:rsidR="00B04657">
        <w:t xml:space="preserve">fees.  Must be in attendance </w:t>
      </w:r>
      <w:r w:rsidR="00D2122B">
        <w:t xml:space="preserve">at the </w:t>
      </w:r>
      <w:bookmarkStart w:id="0" w:name="_GoBack"/>
      <w:bookmarkEnd w:id="0"/>
      <w:r w:rsidR="00D2122B">
        <w:t xml:space="preserve">tournament </w:t>
      </w:r>
      <w:r w:rsidR="00B04657">
        <w:t xml:space="preserve">to receive </w:t>
      </w:r>
      <w:r w:rsidR="00D2122B">
        <w:t>the r</w:t>
      </w:r>
      <w:r w:rsidR="00B04657">
        <w:t>efund.</w:t>
      </w:r>
    </w:p>
    <w:p w:rsidR="002150B7" w:rsidRDefault="00DB1A9A">
      <w:r>
        <w:t xml:space="preserve">Players registered in any of the Junior Divisions, who are </w:t>
      </w:r>
      <w:r w:rsidR="002150B7">
        <w:t xml:space="preserve">travelling from outside </w:t>
      </w:r>
      <w:r>
        <w:t xml:space="preserve">of </w:t>
      </w:r>
      <w:r w:rsidR="002150B7">
        <w:t xml:space="preserve">Edmonton </w:t>
      </w:r>
      <w:r>
        <w:t>and immediate are</w:t>
      </w:r>
      <w:r w:rsidR="00D2122B">
        <w:t>a</w:t>
      </w:r>
      <w:r>
        <w:t>,</w:t>
      </w:r>
      <w:r w:rsidR="002150B7">
        <w:t xml:space="preserve"> will be provided with </w:t>
      </w:r>
      <w:r w:rsidR="00D260CE">
        <w:t>hotel accommodation</w:t>
      </w:r>
      <w:r w:rsidR="002150B7">
        <w:t xml:space="preserve"> </w:t>
      </w:r>
      <w:r w:rsidR="00D260CE">
        <w:t>reimbursement for 2 nights to a maximum of $250.00</w:t>
      </w:r>
      <w:r w:rsidR="00B04657">
        <w:t xml:space="preserve">. </w:t>
      </w:r>
      <w:r w:rsidR="00D260CE">
        <w:t>Some conditions apply, watch for a personal message in your in-box after you’ve registered</w:t>
      </w:r>
    </w:p>
    <w:p w:rsidR="00517C25" w:rsidRDefault="002150B7">
      <w:r>
        <w:t>There will be a Junior Awards Wind</w:t>
      </w:r>
      <w:r w:rsidR="00D260CE">
        <w:t xml:space="preserve"> </w:t>
      </w:r>
      <w:r>
        <w:t>up for players</w:t>
      </w:r>
      <w:r w:rsidR="00DB1A9A">
        <w:t xml:space="preserve"> </w:t>
      </w:r>
      <w:r w:rsidR="00D260CE">
        <w:t xml:space="preserve">registered in those divisions.  Each player may bring up to 2 adults to this event. </w:t>
      </w:r>
      <w:r w:rsidR="00DB1A9A">
        <w:t xml:space="preserve">Space is limited and you must indicate your attendance at time of registration.  </w:t>
      </w:r>
      <w:r>
        <w:t xml:space="preserve">Further </w:t>
      </w:r>
      <w:r w:rsidR="00DB1A9A">
        <w:t xml:space="preserve">Windup details </w:t>
      </w:r>
      <w:r>
        <w:t xml:space="preserve">will </w:t>
      </w:r>
      <w:r w:rsidR="00D260CE">
        <w:t xml:space="preserve">be sent </w:t>
      </w:r>
      <w:r>
        <w:t xml:space="preserve">to registered players. </w:t>
      </w:r>
    </w:p>
    <w:p w:rsidR="00DB1A9A" w:rsidRDefault="00DB1A9A"/>
    <w:p w:rsidR="002150B7" w:rsidRDefault="002150B7"/>
    <w:sectPr w:rsidR="00215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B7"/>
    <w:rsid w:val="002150B7"/>
    <w:rsid w:val="00517C25"/>
    <w:rsid w:val="005E6645"/>
    <w:rsid w:val="00782046"/>
    <w:rsid w:val="00B04657"/>
    <w:rsid w:val="00D2122B"/>
    <w:rsid w:val="00D260CE"/>
    <w:rsid w:val="00DB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barbs</dc:creator>
  <cp:lastModifiedBy>barbs</cp:lastModifiedBy>
  <cp:revision>6</cp:revision>
  <dcterms:created xsi:type="dcterms:W3CDTF">2022-03-04T14:07:00Z</dcterms:created>
  <dcterms:modified xsi:type="dcterms:W3CDTF">2022-03-04T22:26:00Z</dcterms:modified>
</cp:coreProperties>
</file>