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4956" w14:textId="1699463F" w:rsidR="00BA164D" w:rsidRPr="0010310E" w:rsidRDefault="00870387" w:rsidP="008703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310E">
        <w:rPr>
          <w:rFonts w:ascii="Arial" w:hAnsi="Arial" w:cs="Arial"/>
          <w:b/>
          <w:bCs/>
          <w:sz w:val="28"/>
          <w:szCs w:val="28"/>
        </w:rPr>
        <w:t>BC ENDURANCE CHALLENGE</w:t>
      </w:r>
    </w:p>
    <w:p w14:paraId="11289EE1" w14:textId="1E03F5A2" w:rsidR="00870387" w:rsidRPr="0010310E" w:rsidRDefault="00870387" w:rsidP="008703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310E">
        <w:rPr>
          <w:rFonts w:ascii="Arial" w:hAnsi="Arial" w:cs="Arial"/>
          <w:b/>
          <w:bCs/>
          <w:sz w:val="28"/>
          <w:szCs w:val="28"/>
        </w:rPr>
        <w:t>JULY 24-25</w:t>
      </w:r>
      <w:r w:rsidRPr="0010310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</w:p>
    <w:p w14:paraId="18F31781" w14:textId="14E807E6" w:rsidR="00870387" w:rsidRPr="0010310E" w:rsidRDefault="00870387" w:rsidP="008703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310E">
        <w:rPr>
          <w:rFonts w:ascii="Arial" w:hAnsi="Arial" w:cs="Arial"/>
          <w:b/>
          <w:bCs/>
          <w:sz w:val="28"/>
          <w:szCs w:val="28"/>
        </w:rPr>
        <w:t>CENTENNIAL STADIUM, UVIC</w:t>
      </w:r>
    </w:p>
    <w:p w14:paraId="441B4556" w14:textId="5C3281FE" w:rsidR="00F044B9" w:rsidRDefault="00F044B9" w:rsidP="0010310E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Events: </w:t>
      </w:r>
      <w:r w:rsidRPr="00F044B9">
        <w:rPr>
          <w:rFonts w:ascii="Arial" w:hAnsi="Arial" w:cs="Arial"/>
        </w:rPr>
        <w:t>Exhibition 400,</w:t>
      </w:r>
      <w:r w:rsidRPr="00F044B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800, 1200, 1500, 2000, 3000, 1500SC, 2000SC, 3000SC, Distance Medley</w:t>
      </w:r>
      <w:r w:rsidR="00D27430">
        <w:rPr>
          <w:rFonts w:ascii="Arial" w:hAnsi="Arial" w:cs="Arial"/>
        </w:rPr>
        <w:t xml:space="preserve">, </w:t>
      </w:r>
      <w:r w:rsidR="00C4195C">
        <w:rPr>
          <w:rFonts w:ascii="Arial" w:hAnsi="Arial" w:cs="Arial"/>
        </w:rPr>
        <w:t xml:space="preserve">1500 RW, </w:t>
      </w:r>
      <w:r w:rsidR="00D27430">
        <w:rPr>
          <w:rFonts w:ascii="Arial" w:hAnsi="Arial" w:cs="Arial"/>
        </w:rPr>
        <w:t>5000 RW</w:t>
      </w:r>
    </w:p>
    <w:p w14:paraId="399936AE" w14:textId="4506ED1A" w:rsidR="00D27430" w:rsidRPr="00F044B9" w:rsidRDefault="00D27430" w:rsidP="001031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U20/Senior races will be combined, but results will be separated for each age group. </w:t>
      </w:r>
    </w:p>
    <w:p w14:paraId="5A4BC796" w14:textId="7D79D42C" w:rsidR="0010310E" w:rsidRDefault="0010310E" w:rsidP="0010310E">
      <w:pPr>
        <w:rPr>
          <w:rFonts w:ascii="Arial" w:hAnsi="Arial" w:cs="Arial"/>
          <w:b/>
          <w:bCs/>
        </w:rPr>
      </w:pPr>
      <w:r w:rsidRPr="0010310E">
        <w:rPr>
          <w:rFonts w:ascii="Arial" w:hAnsi="Arial" w:cs="Arial"/>
          <w:b/>
          <w:bCs/>
          <w:sz w:val="28"/>
          <w:szCs w:val="28"/>
        </w:rPr>
        <w:t xml:space="preserve">Entries: </w:t>
      </w:r>
      <w:r w:rsidRPr="0010310E">
        <w:rPr>
          <w:rFonts w:ascii="Arial" w:hAnsi="Arial" w:cs="Arial"/>
        </w:rPr>
        <w:t>$20/event. All entries are due July 18</w:t>
      </w:r>
      <w:r w:rsidRPr="0010310E">
        <w:rPr>
          <w:rFonts w:ascii="Arial" w:hAnsi="Arial" w:cs="Arial"/>
          <w:vertAlign w:val="superscript"/>
        </w:rPr>
        <w:t>th</w:t>
      </w:r>
      <w:r w:rsidRPr="0010310E">
        <w:rPr>
          <w:rFonts w:ascii="Arial" w:hAnsi="Arial" w:cs="Arial"/>
        </w:rPr>
        <w:t xml:space="preserve"> at midnight. </w:t>
      </w:r>
      <w:r w:rsidR="00741F85">
        <w:rPr>
          <w:rFonts w:ascii="Arial" w:hAnsi="Arial" w:cs="Arial"/>
        </w:rPr>
        <w:t xml:space="preserve">Non-BCA members can run with a day of event entry, but the results will not be listed with Athletics Canada. </w:t>
      </w:r>
    </w:p>
    <w:p w14:paraId="1B3B0F9B" w14:textId="36E66580" w:rsidR="0010310E" w:rsidRDefault="0010310E" w:rsidP="0010310E">
      <w:pPr>
        <w:rPr>
          <w:rFonts w:ascii="Arial" w:hAnsi="Arial" w:cs="Arial"/>
        </w:rPr>
      </w:pPr>
      <w:r w:rsidRPr="00F044B9">
        <w:rPr>
          <w:rFonts w:ascii="Arial" w:hAnsi="Arial" w:cs="Arial"/>
          <w:b/>
          <w:bCs/>
          <w:sz w:val="28"/>
          <w:szCs w:val="28"/>
        </w:rPr>
        <w:t xml:space="preserve">Seeding: </w:t>
      </w:r>
      <w:r>
        <w:rPr>
          <w:rFonts w:ascii="Arial" w:hAnsi="Arial" w:cs="Arial"/>
        </w:rPr>
        <w:t xml:space="preserve">Use valid seed times achieved this season. </w:t>
      </w:r>
      <w:r w:rsidR="00F044B9">
        <w:rPr>
          <w:rFonts w:ascii="Arial" w:hAnsi="Arial" w:cs="Arial"/>
        </w:rPr>
        <w:t xml:space="preserve">Unverified times may be seeded in the slower section. </w:t>
      </w:r>
      <w:r w:rsidR="00741F85">
        <w:rPr>
          <w:rFonts w:ascii="Arial" w:hAnsi="Arial" w:cs="Arial"/>
        </w:rPr>
        <w:t>AC rankings will be used to verify times.</w:t>
      </w:r>
    </w:p>
    <w:p w14:paraId="61B62824" w14:textId="2347DE50" w:rsidR="00F044B9" w:rsidRDefault="00F044B9" w:rsidP="0010310E">
      <w:pPr>
        <w:rPr>
          <w:rFonts w:ascii="Arial" w:hAnsi="Arial" w:cs="Arial"/>
        </w:rPr>
      </w:pPr>
      <w:r w:rsidRPr="00F044B9">
        <w:rPr>
          <w:rFonts w:ascii="Arial" w:hAnsi="Arial" w:cs="Arial"/>
          <w:b/>
          <w:bCs/>
          <w:sz w:val="28"/>
          <w:szCs w:val="28"/>
        </w:rPr>
        <w:t>Schedule:</w:t>
      </w:r>
      <w:r w:rsidRPr="00F044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The final schedule will be released on July 19</w:t>
      </w:r>
      <w:r w:rsidRPr="00F044B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. The schedule is designed to allow teams to catch the last ferry home after most events, and/or come over on the Sunday morning. </w:t>
      </w:r>
    </w:p>
    <w:tbl>
      <w:tblPr>
        <w:tblW w:w="5661" w:type="dxa"/>
        <w:jc w:val="center"/>
        <w:tblLook w:val="04A0" w:firstRow="1" w:lastRow="0" w:firstColumn="1" w:lastColumn="0" w:noHBand="0" w:noVBand="1"/>
      </w:tblPr>
      <w:tblGrid>
        <w:gridCol w:w="885"/>
        <w:gridCol w:w="4776"/>
      </w:tblGrid>
      <w:tr w:rsidR="00F044B9" w:rsidRPr="00F044B9" w14:paraId="2EB31DF4" w14:textId="77777777" w:rsidTr="008F363E">
        <w:trPr>
          <w:trHeight w:val="468"/>
          <w:jc w:val="center"/>
        </w:trPr>
        <w:tc>
          <w:tcPr>
            <w:tcW w:w="5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58459" w14:textId="77777777" w:rsidR="00F044B9" w:rsidRPr="00F044B9" w:rsidRDefault="00F044B9" w:rsidP="00F04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36"/>
                <w:szCs w:val="36"/>
              </w:rPr>
            </w:pPr>
            <w:r w:rsidRPr="00F044B9">
              <w:rPr>
                <w:rFonts w:ascii="Calibri" w:eastAsia="Times New Roman" w:hAnsi="Calibri" w:cs="Times New Roman"/>
                <w:color w:val="FF0000"/>
                <w:sz w:val="36"/>
                <w:szCs w:val="36"/>
              </w:rPr>
              <w:t>DRAFT SCHEDULE</w:t>
            </w:r>
          </w:p>
        </w:tc>
      </w:tr>
      <w:tr w:rsidR="00F044B9" w:rsidRPr="00F044B9" w14:paraId="5A301A7F" w14:textId="77777777" w:rsidTr="008F363E">
        <w:trPr>
          <w:trHeight w:val="420"/>
          <w:jc w:val="center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0E864" w14:textId="77777777" w:rsidR="00F044B9" w:rsidRPr="00F044B9" w:rsidRDefault="00F044B9" w:rsidP="00F0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F044B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SATURDAY, JULY 24TH</w:t>
            </w:r>
          </w:p>
        </w:tc>
      </w:tr>
      <w:tr w:rsidR="00F044B9" w:rsidRPr="00F044B9" w14:paraId="70851081" w14:textId="77777777" w:rsidTr="008F363E">
        <w:trPr>
          <w:trHeight w:val="36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4FA2" w14:textId="77777777" w:rsidR="00F044B9" w:rsidRPr="00F044B9" w:rsidRDefault="00F044B9" w:rsidP="00F0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044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B6FE" w14:textId="77777777" w:rsidR="00F044B9" w:rsidRPr="00F044B9" w:rsidRDefault="00F044B9" w:rsidP="00F0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044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EVENT</w:t>
            </w:r>
          </w:p>
        </w:tc>
      </w:tr>
      <w:tr w:rsidR="00F044B9" w:rsidRPr="00F044B9" w14:paraId="32DAFF2F" w14:textId="77777777" w:rsidTr="008F363E">
        <w:trPr>
          <w:trHeight w:val="288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1ABA" w14:textId="77777777" w:rsidR="00F044B9" w:rsidRPr="00F044B9" w:rsidRDefault="00F044B9" w:rsidP="00F04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44B9">
              <w:rPr>
                <w:rFonts w:ascii="Arial" w:eastAsia="Times New Roman" w:hAnsi="Arial" w:cs="Arial"/>
                <w:color w:val="000000"/>
              </w:rPr>
              <w:t>4:30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20C5" w14:textId="77777777" w:rsidR="00F044B9" w:rsidRPr="00F044B9" w:rsidRDefault="00F044B9" w:rsidP="00F044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44B9">
              <w:rPr>
                <w:rFonts w:ascii="Arial" w:eastAsia="Times New Roman" w:hAnsi="Arial" w:cs="Arial"/>
                <w:color w:val="000000"/>
              </w:rPr>
              <w:t>800m Starting at U16 Women</w:t>
            </w:r>
          </w:p>
        </w:tc>
      </w:tr>
      <w:tr w:rsidR="008F363E" w:rsidRPr="00F044B9" w14:paraId="0745C093" w14:textId="77777777" w:rsidTr="008F363E">
        <w:trPr>
          <w:trHeight w:val="288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1A8A" w14:textId="77777777" w:rsidR="008F363E" w:rsidRPr="00F044B9" w:rsidRDefault="008F363E" w:rsidP="00CD1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44B9">
              <w:rPr>
                <w:rFonts w:ascii="Arial" w:eastAsia="Times New Roman" w:hAnsi="Arial" w:cs="Arial"/>
                <w:color w:val="000000"/>
              </w:rPr>
              <w:t>6:00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F481" w14:textId="0F4A9E35" w:rsidR="008F363E" w:rsidRPr="00F044B9" w:rsidRDefault="008F363E" w:rsidP="00CD19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1500</w:t>
            </w:r>
            <w:r>
              <w:rPr>
                <w:rFonts w:ascii="Arial" w:eastAsia="Times New Roman" w:hAnsi="Arial" w:cs="Arial"/>
                <w:color w:val="000000"/>
              </w:rPr>
              <w:t>m U16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F044B9">
              <w:rPr>
                <w:rFonts w:ascii="Arial" w:eastAsia="Times New Roman" w:hAnsi="Arial" w:cs="Arial"/>
                <w:color w:val="000000"/>
              </w:rPr>
              <w:t>Race Walk</w:t>
            </w:r>
          </w:p>
        </w:tc>
      </w:tr>
      <w:tr w:rsidR="008F363E" w:rsidRPr="00F044B9" w14:paraId="57A8E5D9" w14:textId="77777777" w:rsidTr="008F363E">
        <w:trPr>
          <w:trHeight w:val="288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5CCD7" w14:textId="718E2150" w:rsidR="008F363E" w:rsidRPr="00F044B9" w:rsidRDefault="008F363E" w:rsidP="00F04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6:20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458B" w14:textId="377A4A32" w:rsidR="008F363E" w:rsidRDefault="008F363E" w:rsidP="00F044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5000 U18/U20/Senior/Masters Race Walk</w:t>
            </w:r>
          </w:p>
        </w:tc>
      </w:tr>
      <w:tr w:rsidR="00F044B9" w:rsidRPr="00F044B9" w14:paraId="328438F1" w14:textId="77777777" w:rsidTr="008F363E">
        <w:trPr>
          <w:trHeight w:val="288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2480" w14:textId="77777777" w:rsidR="00F044B9" w:rsidRPr="00F044B9" w:rsidRDefault="00F044B9" w:rsidP="00F04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44B9">
              <w:rPr>
                <w:rFonts w:ascii="Arial" w:eastAsia="Times New Roman" w:hAnsi="Arial" w:cs="Arial"/>
                <w:color w:val="000000"/>
              </w:rPr>
              <w:t>7:05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FF90" w14:textId="77777777" w:rsidR="00F044B9" w:rsidRPr="00F044B9" w:rsidRDefault="00F044B9" w:rsidP="00F044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44B9">
              <w:rPr>
                <w:rFonts w:ascii="Arial" w:eastAsia="Times New Roman" w:hAnsi="Arial" w:cs="Arial"/>
                <w:color w:val="000000"/>
              </w:rPr>
              <w:t>2000m Starting with U16 Women</w:t>
            </w:r>
          </w:p>
        </w:tc>
      </w:tr>
      <w:tr w:rsidR="00F044B9" w:rsidRPr="00F044B9" w14:paraId="2B2438D0" w14:textId="77777777" w:rsidTr="008F363E">
        <w:trPr>
          <w:trHeight w:val="288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3252" w14:textId="77777777" w:rsidR="00F044B9" w:rsidRPr="00F044B9" w:rsidRDefault="00F044B9" w:rsidP="00F04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44B9">
              <w:rPr>
                <w:rFonts w:ascii="Arial" w:eastAsia="Times New Roman" w:hAnsi="Arial" w:cs="Arial"/>
                <w:color w:val="000000"/>
              </w:rPr>
              <w:t>7:25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332E" w14:textId="77777777" w:rsidR="00F044B9" w:rsidRPr="00F044B9" w:rsidRDefault="00F044B9" w:rsidP="00F044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44B9">
              <w:rPr>
                <w:rFonts w:ascii="Arial" w:eastAsia="Times New Roman" w:hAnsi="Arial" w:cs="Arial"/>
                <w:color w:val="000000"/>
              </w:rPr>
              <w:t>3000m Starting with U18 Women</w:t>
            </w:r>
          </w:p>
        </w:tc>
      </w:tr>
      <w:tr w:rsidR="00F044B9" w:rsidRPr="00F044B9" w14:paraId="42C27CE2" w14:textId="77777777" w:rsidTr="008F363E">
        <w:trPr>
          <w:trHeight w:val="288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59E2" w14:textId="77777777" w:rsidR="00F044B9" w:rsidRPr="00F044B9" w:rsidRDefault="00F044B9" w:rsidP="00F044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F02B" w14:textId="77777777" w:rsidR="00F044B9" w:rsidRPr="00F044B9" w:rsidRDefault="00F044B9" w:rsidP="00F04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4B9" w:rsidRPr="00F044B9" w14:paraId="6FF17671" w14:textId="77777777" w:rsidTr="008F363E">
        <w:trPr>
          <w:trHeight w:val="420"/>
          <w:jc w:val="center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DCD15" w14:textId="77777777" w:rsidR="00F044B9" w:rsidRPr="00F044B9" w:rsidRDefault="00F044B9" w:rsidP="00F0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F044B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SUNDAY, JULY 25TH</w:t>
            </w:r>
          </w:p>
        </w:tc>
      </w:tr>
      <w:tr w:rsidR="00F044B9" w:rsidRPr="00F044B9" w14:paraId="3DE0C057" w14:textId="77777777" w:rsidTr="008F363E">
        <w:trPr>
          <w:trHeight w:val="36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C8C3" w14:textId="77777777" w:rsidR="00F044B9" w:rsidRPr="00F044B9" w:rsidRDefault="00F044B9" w:rsidP="00F04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044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901F" w14:textId="77777777" w:rsidR="00F044B9" w:rsidRPr="00F044B9" w:rsidRDefault="00F044B9" w:rsidP="00F04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044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EVENT</w:t>
            </w:r>
          </w:p>
        </w:tc>
      </w:tr>
      <w:tr w:rsidR="00F044B9" w:rsidRPr="00F044B9" w14:paraId="0E11DF2B" w14:textId="77777777" w:rsidTr="008F363E">
        <w:trPr>
          <w:trHeight w:val="288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A397" w14:textId="77777777" w:rsidR="00F044B9" w:rsidRPr="00F044B9" w:rsidRDefault="00F044B9" w:rsidP="00F04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44B9">
              <w:rPr>
                <w:rFonts w:ascii="Arial" w:eastAsia="Times New Roman" w:hAnsi="Arial" w:cs="Arial"/>
                <w:color w:val="000000"/>
              </w:rPr>
              <w:t>10:30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DDD5" w14:textId="77777777" w:rsidR="00F044B9" w:rsidRPr="00F044B9" w:rsidRDefault="00F044B9" w:rsidP="00F044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44B9">
              <w:rPr>
                <w:rFonts w:ascii="Arial" w:eastAsia="Times New Roman" w:hAnsi="Arial" w:cs="Arial"/>
                <w:color w:val="000000"/>
              </w:rPr>
              <w:t>1200m Starting with U16 Women</w:t>
            </w:r>
          </w:p>
        </w:tc>
      </w:tr>
      <w:tr w:rsidR="00F044B9" w:rsidRPr="00F044B9" w14:paraId="7896835A" w14:textId="77777777" w:rsidTr="008F363E">
        <w:trPr>
          <w:trHeight w:val="288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1D3B" w14:textId="77777777" w:rsidR="00F044B9" w:rsidRPr="00F044B9" w:rsidRDefault="00F044B9" w:rsidP="00F04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44B9">
              <w:rPr>
                <w:rFonts w:ascii="Arial" w:eastAsia="Times New Roman" w:hAnsi="Arial" w:cs="Arial"/>
                <w:color w:val="000000"/>
              </w:rPr>
              <w:t>10:55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4B81" w14:textId="77777777" w:rsidR="00F044B9" w:rsidRPr="00F044B9" w:rsidRDefault="00F044B9" w:rsidP="00F044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44B9">
              <w:rPr>
                <w:rFonts w:ascii="Arial" w:eastAsia="Times New Roman" w:hAnsi="Arial" w:cs="Arial"/>
                <w:color w:val="000000"/>
              </w:rPr>
              <w:t>1500 Starting with U18 Women</w:t>
            </w:r>
          </w:p>
        </w:tc>
      </w:tr>
      <w:tr w:rsidR="00F044B9" w:rsidRPr="00F044B9" w14:paraId="4B576A96" w14:textId="77777777" w:rsidTr="008F363E">
        <w:trPr>
          <w:trHeight w:val="288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1EB0" w14:textId="77777777" w:rsidR="00F044B9" w:rsidRPr="00F044B9" w:rsidRDefault="00F044B9" w:rsidP="00F04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44B9">
              <w:rPr>
                <w:rFonts w:ascii="Arial" w:eastAsia="Times New Roman" w:hAnsi="Arial" w:cs="Arial"/>
                <w:color w:val="000000"/>
              </w:rPr>
              <w:t>12:25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1DAD" w14:textId="77777777" w:rsidR="00F044B9" w:rsidRPr="00F044B9" w:rsidRDefault="00F044B9" w:rsidP="00F044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44B9">
              <w:rPr>
                <w:rFonts w:ascii="Arial" w:eastAsia="Times New Roman" w:hAnsi="Arial" w:cs="Arial"/>
                <w:color w:val="000000"/>
              </w:rPr>
              <w:t>Steeplechase Starting with U16 2000mSC</w:t>
            </w:r>
          </w:p>
        </w:tc>
      </w:tr>
      <w:tr w:rsidR="00F044B9" w:rsidRPr="00F044B9" w14:paraId="6FC496C2" w14:textId="77777777" w:rsidTr="008F363E">
        <w:trPr>
          <w:trHeight w:val="288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D654" w14:textId="77777777" w:rsidR="00F044B9" w:rsidRPr="00F044B9" w:rsidRDefault="00F044B9" w:rsidP="00F04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44B9">
              <w:rPr>
                <w:rFonts w:ascii="Arial" w:eastAsia="Times New Roman" w:hAnsi="Arial" w:cs="Arial"/>
                <w:color w:val="000000"/>
              </w:rPr>
              <w:t>1:25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4C8C" w14:textId="77777777" w:rsidR="00F044B9" w:rsidRPr="00F044B9" w:rsidRDefault="00F044B9" w:rsidP="00F044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44B9">
              <w:rPr>
                <w:rFonts w:ascii="Arial" w:eastAsia="Times New Roman" w:hAnsi="Arial" w:cs="Arial"/>
                <w:color w:val="000000"/>
              </w:rPr>
              <w:t>400 Exhibition Women</w:t>
            </w:r>
          </w:p>
        </w:tc>
      </w:tr>
      <w:tr w:rsidR="00F044B9" w:rsidRPr="00F044B9" w14:paraId="3E50B7DD" w14:textId="77777777" w:rsidTr="008F363E">
        <w:trPr>
          <w:trHeight w:val="288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9313" w14:textId="77777777" w:rsidR="00F044B9" w:rsidRPr="00F044B9" w:rsidRDefault="00F044B9" w:rsidP="00F04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44B9">
              <w:rPr>
                <w:rFonts w:ascii="Arial" w:eastAsia="Times New Roman" w:hAnsi="Arial" w:cs="Arial"/>
                <w:color w:val="000000"/>
              </w:rPr>
              <w:t>1:30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30D3" w14:textId="77777777" w:rsidR="00F044B9" w:rsidRPr="00F044B9" w:rsidRDefault="00F044B9" w:rsidP="00F044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44B9">
              <w:rPr>
                <w:rFonts w:ascii="Arial" w:eastAsia="Times New Roman" w:hAnsi="Arial" w:cs="Arial"/>
                <w:color w:val="000000"/>
              </w:rPr>
              <w:t>400 Exhibition Men</w:t>
            </w:r>
          </w:p>
        </w:tc>
      </w:tr>
      <w:tr w:rsidR="00F044B9" w:rsidRPr="00F044B9" w14:paraId="6EC6E277" w14:textId="77777777" w:rsidTr="008F363E">
        <w:trPr>
          <w:trHeight w:val="288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6F61" w14:textId="77777777" w:rsidR="00F044B9" w:rsidRPr="00F044B9" w:rsidRDefault="00F044B9" w:rsidP="00F04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44B9">
              <w:rPr>
                <w:rFonts w:ascii="Arial" w:eastAsia="Times New Roman" w:hAnsi="Arial" w:cs="Arial"/>
                <w:color w:val="000000"/>
              </w:rPr>
              <w:t>1:40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AAC3" w14:textId="77777777" w:rsidR="00F044B9" w:rsidRPr="00F044B9" w:rsidRDefault="00F044B9" w:rsidP="00F044B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44B9">
              <w:rPr>
                <w:rFonts w:ascii="Arial" w:eastAsia="Times New Roman" w:hAnsi="Arial" w:cs="Arial"/>
                <w:color w:val="000000"/>
              </w:rPr>
              <w:t xml:space="preserve">Distance Medley Starting </w:t>
            </w:r>
          </w:p>
        </w:tc>
      </w:tr>
    </w:tbl>
    <w:p w14:paraId="08169283" w14:textId="77777777" w:rsidR="00F044B9" w:rsidRDefault="00F044B9" w:rsidP="0010310E">
      <w:pPr>
        <w:rPr>
          <w:rFonts w:ascii="Arial" w:hAnsi="Arial" w:cs="Arial"/>
          <w:sz w:val="28"/>
          <w:szCs w:val="28"/>
        </w:rPr>
      </w:pPr>
    </w:p>
    <w:p w14:paraId="351AE09D" w14:textId="084A32F3" w:rsidR="00F044B9" w:rsidRPr="0010310E" w:rsidRDefault="00F044B9" w:rsidP="0010310E">
      <w:pPr>
        <w:rPr>
          <w:rFonts w:ascii="Arial" w:hAnsi="Arial" w:cs="Arial"/>
          <w:sz w:val="28"/>
          <w:szCs w:val="28"/>
        </w:rPr>
      </w:pPr>
      <w:r w:rsidRPr="00F044B9">
        <w:rPr>
          <w:rFonts w:ascii="Arial" w:hAnsi="Arial" w:cs="Arial"/>
          <w:b/>
          <w:bCs/>
          <w:sz w:val="28"/>
          <w:szCs w:val="28"/>
        </w:rPr>
        <w:lastRenderedPageBreak/>
        <w:t>Contact:</w:t>
      </w:r>
      <w:r>
        <w:rPr>
          <w:rFonts w:ascii="Arial" w:hAnsi="Arial" w:cs="Arial"/>
          <w:sz w:val="28"/>
          <w:szCs w:val="28"/>
        </w:rPr>
        <w:t xml:space="preserve"> </w:t>
      </w:r>
      <w:r w:rsidRPr="00741F85">
        <w:rPr>
          <w:rFonts w:ascii="Arial" w:hAnsi="Arial" w:cs="Arial"/>
          <w:sz w:val="24"/>
          <w:szCs w:val="24"/>
        </w:rPr>
        <w:t xml:space="preserve">Bruce Deacon </w:t>
      </w:r>
      <w:hyperlink r:id="rId6" w:history="1">
        <w:r w:rsidRPr="00741F85">
          <w:rPr>
            <w:rStyle w:val="Hyperlink"/>
            <w:rFonts w:ascii="Arial" w:hAnsi="Arial" w:cs="Arial"/>
            <w:sz w:val="24"/>
            <w:szCs w:val="24"/>
          </w:rPr>
          <w:t>bruce@runfast.ca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sectPr w:rsidR="00F044B9" w:rsidRPr="001031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E264" w14:textId="77777777" w:rsidR="001C5915" w:rsidRDefault="001C5915" w:rsidP="00870387">
      <w:pPr>
        <w:spacing w:after="0" w:line="240" w:lineRule="auto"/>
      </w:pPr>
      <w:r>
        <w:separator/>
      </w:r>
    </w:p>
  </w:endnote>
  <w:endnote w:type="continuationSeparator" w:id="0">
    <w:p w14:paraId="58AD69FB" w14:textId="77777777" w:rsidR="001C5915" w:rsidRDefault="001C5915" w:rsidP="0087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6CD1" w14:textId="77777777" w:rsidR="001C5915" w:rsidRDefault="001C5915" w:rsidP="00870387">
      <w:pPr>
        <w:spacing w:after="0" w:line="240" w:lineRule="auto"/>
      </w:pPr>
      <w:r>
        <w:separator/>
      </w:r>
    </w:p>
  </w:footnote>
  <w:footnote w:type="continuationSeparator" w:id="0">
    <w:p w14:paraId="65E0704E" w14:textId="77777777" w:rsidR="001C5915" w:rsidRDefault="001C5915" w:rsidP="0087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CA14" w14:textId="4F9A9BC3" w:rsidR="00870387" w:rsidRDefault="00870387" w:rsidP="00870387">
    <w:pPr>
      <w:pStyle w:val="Header"/>
      <w:jc w:val="center"/>
    </w:pPr>
    <w:r w:rsidRPr="00870387">
      <w:rPr>
        <w:noProof/>
      </w:rPr>
      <w:drawing>
        <wp:inline distT="0" distB="0" distL="0" distR="0" wp14:anchorId="02C5D298" wp14:editId="4B3942D4">
          <wp:extent cx="2232660" cy="106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4449" cy="1074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B3B0B0" w14:textId="77777777" w:rsidR="00870387" w:rsidRDefault="008703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87"/>
    <w:rsid w:val="000D2194"/>
    <w:rsid w:val="0010310E"/>
    <w:rsid w:val="001C5915"/>
    <w:rsid w:val="003B62BD"/>
    <w:rsid w:val="00741F85"/>
    <w:rsid w:val="00774695"/>
    <w:rsid w:val="00791F86"/>
    <w:rsid w:val="00870387"/>
    <w:rsid w:val="008E7690"/>
    <w:rsid w:val="008F363E"/>
    <w:rsid w:val="00C4195C"/>
    <w:rsid w:val="00D27430"/>
    <w:rsid w:val="00D62CF8"/>
    <w:rsid w:val="00F02E87"/>
    <w:rsid w:val="00F0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63CFF"/>
  <w15:chartTrackingRefBased/>
  <w15:docId w15:val="{1F899966-A461-4535-BF82-63BA47A2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387"/>
  </w:style>
  <w:style w:type="paragraph" w:styleId="Footer">
    <w:name w:val="footer"/>
    <w:basedOn w:val="Normal"/>
    <w:link w:val="FooterChar"/>
    <w:uiPriority w:val="99"/>
    <w:unhideWhenUsed/>
    <w:rsid w:val="00870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387"/>
  </w:style>
  <w:style w:type="character" w:styleId="Hyperlink">
    <w:name w:val="Hyperlink"/>
    <w:basedOn w:val="DefaultParagraphFont"/>
    <w:uiPriority w:val="99"/>
    <w:unhideWhenUsed/>
    <w:rsid w:val="00F044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ce@runfast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Deacon</dc:creator>
  <cp:keywords/>
  <dc:description/>
  <cp:lastModifiedBy>Bruce Deacon</cp:lastModifiedBy>
  <cp:revision>3</cp:revision>
  <dcterms:created xsi:type="dcterms:W3CDTF">2021-07-06T04:40:00Z</dcterms:created>
  <dcterms:modified xsi:type="dcterms:W3CDTF">2021-07-06T04:41:00Z</dcterms:modified>
</cp:coreProperties>
</file>