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7836" w14:textId="12AFD9D7" w:rsidR="000F2D96" w:rsidRDefault="000F2D96" w:rsidP="0092713A">
      <w:pPr>
        <w:pStyle w:val="Subtitle"/>
      </w:pPr>
    </w:p>
    <w:p w14:paraId="6ABAA8AF" w14:textId="77777777" w:rsidR="00112D32" w:rsidRPr="00112D32" w:rsidRDefault="00112D32" w:rsidP="00112D32"/>
    <w:p w14:paraId="6972D6BF" w14:textId="77777777" w:rsidR="009D5839" w:rsidRDefault="009D5839" w:rsidP="001B7268">
      <w:pPr>
        <w:pStyle w:val="NoSpacing"/>
        <w:rPr>
          <w:rFonts w:eastAsiaTheme="minorHAnsi"/>
          <w:b/>
          <w:sz w:val="24"/>
          <w:szCs w:val="24"/>
          <w:lang w:val="en-CA"/>
        </w:rPr>
      </w:pPr>
    </w:p>
    <w:p w14:paraId="5DD83AB1" w14:textId="77777777" w:rsidR="00511C09" w:rsidRDefault="00F44D50" w:rsidP="00511C09">
      <w:pPr>
        <w:pStyle w:val="NoSpacing"/>
        <w:rPr>
          <w:rFonts w:eastAsiaTheme="minorHAnsi"/>
          <w:sz w:val="24"/>
          <w:szCs w:val="24"/>
          <w:lang w:val="en-CA"/>
        </w:rPr>
      </w:pPr>
      <w:r w:rsidRPr="00D5264E">
        <w:rPr>
          <w:rFonts w:eastAsiaTheme="minorHAnsi"/>
          <w:b/>
          <w:sz w:val="24"/>
          <w:szCs w:val="24"/>
          <w:lang w:val="en-CA"/>
        </w:rPr>
        <w:t>D</w:t>
      </w:r>
      <w:r w:rsidR="001B7268" w:rsidRPr="00D5264E">
        <w:rPr>
          <w:rFonts w:eastAsiaTheme="minorHAnsi"/>
          <w:b/>
          <w:sz w:val="24"/>
          <w:szCs w:val="24"/>
          <w:lang w:val="en-CA"/>
        </w:rPr>
        <w:t>ate</w:t>
      </w:r>
      <w:r w:rsidR="000F2D96" w:rsidRPr="00D5264E">
        <w:rPr>
          <w:rFonts w:eastAsiaTheme="minorHAnsi"/>
          <w:b/>
          <w:sz w:val="24"/>
          <w:szCs w:val="24"/>
          <w:lang w:val="en-CA"/>
        </w:rPr>
        <w:t xml:space="preserve">: </w:t>
      </w:r>
      <w:r w:rsidR="00DC6D42">
        <w:rPr>
          <w:rFonts w:eastAsiaTheme="minorHAnsi"/>
          <w:b/>
          <w:sz w:val="24"/>
          <w:szCs w:val="24"/>
          <w:lang w:val="en-CA"/>
        </w:rPr>
        <w:tab/>
      </w:r>
      <w:r w:rsidR="00511C09">
        <w:rPr>
          <w:rFonts w:eastAsiaTheme="minorHAnsi"/>
          <w:sz w:val="24"/>
          <w:szCs w:val="24"/>
          <w:lang w:val="en-CA"/>
        </w:rPr>
        <w:t>Mar</w:t>
      </w:r>
      <w:r w:rsidR="00914D36">
        <w:rPr>
          <w:rFonts w:eastAsiaTheme="minorHAnsi"/>
          <w:sz w:val="24"/>
          <w:szCs w:val="24"/>
          <w:lang w:val="en-CA"/>
        </w:rPr>
        <w:t xml:space="preserve"> </w:t>
      </w:r>
      <w:r w:rsidR="00511C09">
        <w:rPr>
          <w:rFonts w:eastAsiaTheme="minorHAnsi"/>
          <w:sz w:val="24"/>
          <w:szCs w:val="24"/>
          <w:lang w:val="en-CA"/>
        </w:rPr>
        <w:t>14</w:t>
      </w:r>
      <w:r w:rsidR="00DC6D42">
        <w:rPr>
          <w:rFonts w:eastAsiaTheme="minorHAnsi"/>
          <w:sz w:val="24"/>
          <w:szCs w:val="24"/>
          <w:lang w:val="en-CA"/>
        </w:rPr>
        <w:t xml:space="preserve">, 2020 </w:t>
      </w:r>
      <w:r w:rsidR="00511C09">
        <w:rPr>
          <w:rFonts w:eastAsiaTheme="minorHAnsi"/>
          <w:sz w:val="24"/>
          <w:szCs w:val="24"/>
          <w:lang w:val="en-CA"/>
        </w:rPr>
        <w:t>10 am</w:t>
      </w:r>
      <w:r w:rsidR="00DC6D42">
        <w:rPr>
          <w:rFonts w:eastAsiaTheme="minorHAnsi"/>
          <w:sz w:val="24"/>
          <w:szCs w:val="24"/>
          <w:lang w:val="en-CA"/>
        </w:rPr>
        <w:t xml:space="preserve"> – </w:t>
      </w:r>
      <w:r w:rsidR="00511C09">
        <w:rPr>
          <w:rFonts w:eastAsiaTheme="minorHAnsi"/>
          <w:sz w:val="24"/>
          <w:szCs w:val="24"/>
          <w:lang w:val="en-CA"/>
        </w:rPr>
        <w:t>5 pm</w:t>
      </w:r>
    </w:p>
    <w:p w14:paraId="75225215" w14:textId="0224C511" w:rsidR="000F2D96" w:rsidRPr="00D5264E" w:rsidRDefault="00511C09" w:rsidP="00511C09">
      <w:pPr>
        <w:pStyle w:val="NoSpacing"/>
        <w:ind w:firstLine="720"/>
        <w:rPr>
          <w:rFonts w:eastAsiaTheme="minorHAnsi"/>
          <w:sz w:val="24"/>
          <w:szCs w:val="24"/>
          <w:lang w:val="en-CA"/>
        </w:rPr>
      </w:pPr>
      <w:r>
        <w:rPr>
          <w:rFonts w:eastAsiaTheme="minorHAnsi"/>
          <w:sz w:val="24"/>
          <w:szCs w:val="24"/>
          <w:lang w:val="en-CA"/>
        </w:rPr>
        <w:t>Mar</w:t>
      </w:r>
      <w:r w:rsidR="00DC6D42">
        <w:rPr>
          <w:rFonts w:eastAsiaTheme="minorHAnsi"/>
          <w:sz w:val="24"/>
          <w:szCs w:val="24"/>
          <w:lang w:val="en-CA"/>
        </w:rPr>
        <w:t xml:space="preserve"> 1</w:t>
      </w:r>
      <w:r>
        <w:rPr>
          <w:rFonts w:eastAsiaTheme="minorHAnsi"/>
          <w:sz w:val="24"/>
          <w:szCs w:val="24"/>
          <w:lang w:val="en-CA"/>
        </w:rPr>
        <w:t>5</w:t>
      </w:r>
      <w:r w:rsidR="00E14271" w:rsidRPr="00D5264E">
        <w:rPr>
          <w:rFonts w:eastAsiaTheme="minorHAnsi"/>
          <w:sz w:val="24"/>
          <w:szCs w:val="24"/>
          <w:lang w:val="en-CA"/>
        </w:rPr>
        <w:t>, 20</w:t>
      </w:r>
      <w:r w:rsidR="00914D36">
        <w:rPr>
          <w:rFonts w:eastAsiaTheme="minorHAnsi"/>
          <w:sz w:val="24"/>
          <w:szCs w:val="24"/>
          <w:lang w:val="en-CA"/>
        </w:rPr>
        <w:t>20</w:t>
      </w:r>
      <w:r w:rsidR="007D6F73" w:rsidRPr="00D5264E">
        <w:rPr>
          <w:rFonts w:eastAsiaTheme="minorHAnsi"/>
          <w:sz w:val="24"/>
          <w:szCs w:val="24"/>
          <w:lang w:val="en-CA"/>
        </w:rPr>
        <w:t xml:space="preserve"> </w:t>
      </w:r>
      <w:r>
        <w:rPr>
          <w:rFonts w:eastAsiaTheme="minorHAnsi"/>
          <w:sz w:val="24"/>
          <w:szCs w:val="24"/>
          <w:lang w:val="en-CA"/>
        </w:rPr>
        <w:t>9</w:t>
      </w:r>
      <w:r w:rsidR="001F2A3F">
        <w:rPr>
          <w:rFonts w:eastAsiaTheme="minorHAnsi"/>
          <w:sz w:val="24"/>
          <w:szCs w:val="24"/>
          <w:lang w:val="en-CA"/>
        </w:rPr>
        <w:t xml:space="preserve"> a</w:t>
      </w:r>
      <w:r w:rsidR="007D6F73" w:rsidRPr="00D5264E">
        <w:rPr>
          <w:rFonts w:eastAsiaTheme="minorHAnsi"/>
          <w:sz w:val="24"/>
          <w:szCs w:val="24"/>
          <w:lang w:val="en-CA"/>
        </w:rPr>
        <w:t xml:space="preserve">m – </w:t>
      </w:r>
      <w:r>
        <w:rPr>
          <w:rFonts w:eastAsiaTheme="minorHAnsi"/>
          <w:sz w:val="24"/>
          <w:szCs w:val="24"/>
          <w:lang w:val="en-CA"/>
        </w:rPr>
        <w:t>4</w:t>
      </w:r>
      <w:r w:rsidR="007D6F73" w:rsidRPr="00D5264E">
        <w:rPr>
          <w:rFonts w:eastAsiaTheme="minorHAnsi"/>
          <w:sz w:val="24"/>
          <w:szCs w:val="24"/>
          <w:lang w:val="en-CA"/>
        </w:rPr>
        <w:t xml:space="preserve"> pm</w:t>
      </w:r>
    </w:p>
    <w:p w14:paraId="591D8C1D" w14:textId="77777777" w:rsidR="00373E4B" w:rsidRDefault="00373E4B" w:rsidP="00373E4B">
      <w:pPr>
        <w:pStyle w:val="NoSpacing"/>
        <w:rPr>
          <w:rFonts w:eastAsiaTheme="minorHAnsi"/>
          <w:sz w:val="24"/>
          <w:szCs w:val="24"/>
          <w:lang w:val="en-CA"/>
        </w:rPr>
      </w:pPr>
      <w:r>
        <w:rPr>
          <w:rFonts w:eastAsiaTheme="minorHAnsi"/>
          <w:b/>
          <w:sz w:val="24"/>
          <w:szCs w:val="24"/>
          <w:lang w:val="en-CA"/>
        </w:rPr>
        <w:t>Location:</w:t>
      </w:r>
      <w:r>
        <w:rPr>
          <w:rFonts w:eastAsiaTheme="minorHAnsi"/>
          <w:sz w:val="24"/>
          <w:szCs w:val="24"/>
          <w:lang w:val="en-CA"/>
        </w:rPr>
        <w:t xml:space="preserve"> Irving Oil Field House</w:t>
      </w:r>
    </w:p>
    <w:p w14:paraId="5D9507DB" w14:textId="77777777" w:rsidR="00373E4B" w:rsidRDefault="00373E4B" w:rsidP="00373E4B">
      <w:pPr>
        <w:pStyle w:val="NoSpacing"/>
        <w:rPr>
          <w:rFonts w:eastAsiaTheme="minorHAnsi"/>
          <w:sz w:val="24"/>
          <w:szCs w:val="24"/>
          <w:lang w:val="en-CA"/>
        </w:rPr>
      </w:pPr>
      <w:r>
        <w:rPr>
          <w:rFonts w:eastAsiaTheme="minorHAnsi"/>
          <w:sz w:val="24"/>
          <w:szCs w:val="24"/>
          <w:lang w:val="en-CA"/>
        </w:rPr>
        <w:t>129 McAllister Dr., Saint John NB</w:t>
      </w:r>
    </w:p>
    <w:p w14:paraId="6535254F" w14:textId="77777777" w:rsidR="00116CC3" w:rsidRPr="00D5264E" w:rsidRDefault="00153961" w:rsidP="001B7268">
      <w:pPr>
        <w:pStyle w:val="NoSpacing"/>
        <w:rPr>
          <w:rFonts w:eastAsiaTheme="minorHAnsi"/>
          <w:sz w:val="24"/>
          <w:szCs w:val="24"/>
          <w:lang w:val="en-CA"/>
        </w:rPr>
      </w:pPr>
      <w:r w:rsidRPr="00D5264E">
        <w:rPr>
          <w:rFonts w:eastAsiaTheme="minorHAnsi"/>
          <w:b/>
          <w:sz w:val="24"/>
          <w:szCs w:val="24"/>
          <w:lang w:val="en-CA"/>
        </w:rPr>
        <w:t>Meet director</w:t>
      </w:r>
      <w:r w:rsidR="00116CC3" w:rsidRPr="00D5264E">
        <w:rPr>
          <w:rFonts w:eastAsiaTheme="minorHAnsi"/>
          <w:b/>
          <w:sz w:val="24"/>
          <w:szCs w:val="24"/>
          <w:lang w:val="en-CA"/>
        </w:rPr>
        <w:t>s</w:t>
      </w:r>
      <w:r w:rsidRPr="00D5264E">
        <w:rPr>
          <w:rFonts w:eastAsiaTheme="minorHAnsi"/>
          <w:b/>
          <w:sz w:val="24"/>
          <w:szCs w:val="24"/>
          <w:lang w:val="en-CA"/>
        </w:rPr>
        <w:t>:</w:t>
      </w:r>
      <w:r w:rsidRPr="00D5264E">
        <w:rPr>
          <w:rFonts w:eastAsiaTheme="minorHAnsi"/>
          <w:sz w:val="24"/>
          <w:szCs w:val="24"/>
          <w:lang w:val="en-CA"/>
        </w:rPr>
        <w:t xml:space="preserve"> </w:t>
      </w:r>
    </w:p>
    <w:p w14:paraId="4F75448A" w14:textId="42E5268F" w:rsidR="00F44D50" w:rsidRPr="00D5264E" w:rsidRDefault="00653521" w:rsidP="001B7268">
      <w:pPr>
        <w:pStyle w:val="NoSpacing"/>
        <w:rPr>
          <w:rFonts w:eastAsiaTheme="minorHAnsi"/>
          <w:sz w:val="24"/>
          <w:szCs w:val="24"/>
          <w:lang w:val="en-CA"/>
        </w:rPr>
      </w:pPr>
      <w:r w:rsidRPr="00D5264E">
        <w:rPr>
          <w:rFonts w:eastAsiaTheme="minorHAnsi"/>
          <w:sz w:val="24"/>
          <w:szCs w:val="24"/>
          <w:lang w:val="en-CA"/>
        </w:rPr>
        <w:t xml:space="preserve">Bill MacMackin  </w:t>
      </w:r>
      <w:hyperlink r:id="rId7" w:history="1">
        <w:r w:rsidR="007D6F73" w:rsidRPr="00D5264E">
          <w:rPr>
            <w:rStyle w:val="Hyperlink"/>
            <w:rFonts w:eastAsiaTheme="minorHAnsi"/>
            <w:color w:val="auto"/>
            <w:sz w:val="24"/>
            <w:szCs w:val="24"/>
            <w:lang w:val="en-CA"/>
          </w:rPr>
          <w:t>Saint</w:t>
        </w:r>
      </w:hyperlink>
      <w:r w:rsidR="007D6F73" w:rsidRPr="00D5264E">
        <w:rPr>
          <w:rStyle w:val="Hyperlink"/>
          <w:rFonts w:eastAsiaTheme="minorHAnsi"/>
          <w:color w:val="auto"/>
          <w:sz w:val="24"/>
          <w:szCs w:val="24"/>
          <w:lang w:val="en-CA"/>
        </w:rPr>
        <w:t>JohnTrack@gmail.com</w:t>
      </w:r>
      <w:r w:rsidRPr="00D5264E">
        <w:rPr>
          <w:rFonts w:eastAsiaTheme="minorHAnsi"/>
          <w:sz w:val="24"/>
          <w:szCs w:val="24"/>
          <w:lang w:val="en-CA"/>
        </w:rPr>
        <w:t xml:space="preserve"> </w:t>
      </w:r>
    </w:p>
    <w:p w14:paraId="2A6A9EDA" w14:textId="77777777" w:rsidR="007D6F73" w:rsidRPr="00D5264E" w:rsidRDefault="007D6F73" w:rsidP="00F44D50">
      <w:pPr>
        <w:pStyle w:val="NoSpacing"/>
        <w:rPr>
          <w:sz w:val="24"/>
          <w:szCs w:val="24"/>
        </w:rPr>
      </w:pPr>
    </w:p>
    <w:p w14:paraId="60D34556" w14:textId="0D66E59F" w:rsidR="00F44D50" w:rsidRPr="00D5264E" w:rsidRDefault="00F44D50" w:rsidP="00F44D50">
      <w:pPr>
        <w:pStyle w:val="NoSpacing"/>
        <w:rPr>
          <w:sz w:val="24"/>
          <w:szCs w:val="24"/>
        </w:rPr>
      </w:pPr>
      <w:r w:rsidRPr="00D5264E">
        <w:rPr>
          <w:sz w:val="24"/>
          <w:szCs w:val="24"/>
        </w:rPr>
        <w:t xml:space="preserve">Meet registration will be done online through: </w:t>
      </w:r>
      <w:hyperlink r:id="rId8" w:history="1">
        <w:r w:rsidRPr="00D5264E">
          <w:rPr>
            <w:rStyle w:val="Hyperlink"/>
            <w:color w:val="auto"/>
            <w:sz w:val="24"/>
            <w:szCs w:val="24"/>
          </w:rPr>
          <w:t>www.trackiereg.ca</w:t>
        </w:r>
      </w:hyperlink>
      <w:r w:rsidRPr="00D5264E">
        <w:rPr>
          <w:sz w:val="24"/>
          <w:szCs w:val="24"/>
        </w:rPr>
        <w:t xml:space="preserve"> or visit </w:t>
      </w:r>
      <w:hyperlink r:id="rId9" w:history="1">
        <w:r w:rsidRPr="00D5264E">
          <w:rPr>
            <w:rStyle w:val="Hyperlink"/>
            <w:color w:val="auto"/>
            <w:sz w:val="24"/>
            <w:szCs w:val="24"/>
          </w:rPr>
          <w:t>www.anb.ca</w:t>
        </w:r>
      </w:hyperlink>
      <w:r w:rsidRPr="00D5264E">
        <w:rPr>
          <w:sz w:val="24"/>
          <w:szCs w:val="24"/>
        </w:rPr>
        <w:t xml:space="preserve">. </w:t>
      </w:r>
      <w:r w:rsidR="00A0546E" w:rsidRPr="00D5264E">
        <w:rPr>
          <w:sz w:val="24"/>
          <w:szCs w:val="24"/>
        </w:rPr>
        <w:t xml:space="preserve">no later than </w:t>
      </w:r>
      <w:r w:rsidR="00511C09">
        <w:rPr>
          <w:sz w:val="24"/>
          <w:szCs w:val="24"/>
        </w:rPr>
        <w:t>Mar</w:t>
      </w:r>
      <w:r w:rsidR="005E1573">
        <w:rPr>
          <w:sz w:val="24"/>
          <w:szCs w:val="24"/>
        </w:rPr>
        <w:t xml:space="preserve"> </w:t>
      </w:r>
      <w:r w:rsidR="00511C09">
        <w:rPr>
          <w:sz w:val="24"/>
          <w:szCs w:val="24"/>
        </w:rPr>
        <w:t>12</w:t>
      </w:r>
      <w:r w:rsidR="00E14271" w:rsidRPr="00D5264E">
        <w:rPr>
          <w:sz w:val="24"/>
          <w:szCs w:val="24"/>
        </w:rPr>
        <w:t xml:space="preserve"> </w:t>
      </w:r>
      <w:r w:rsidR="00A0546E" w:rsidRPr="00D5264E">
        <w:rPr>
          <w:sz w:val="24"/>
          <w:szCs w:val="24"/>
          <w:u w:val="single"/>
        </w:rPr>
        <w:t xml:space="preserve">No late entries will be accepted </w:t>
      </w:r>
    </w:p>
    <w:p w14:paraId="1E563C1F" w14:textId="77777777" w:rsidR="007D6F73" w:rsidRPr="00D5264E" w:rsidRDefault="007D6F73" w:rsidP="00F44D50">
      <w:pPr>
        <w:widowControl w:val="0"/>
        <w:tabs>
          <w:tab w:val="left" w:pos="1080"/>
          <w:tab w:val="left" w:pos="3024"/>
          <w:tab w:val="left" w:pos="3060"/>
        </w:tabs>
        <w:rPr>
          <w:b/>
          <w:sz w:val="24"/>
          <w:szCs w:val="24"/>
        </w:rPr>
      </w:pPr>
    </w:p>
    <w:p w14:paraId="7323950D" w14:textId="77777777" w:rsidR="00F8603C" w:rsidRDefault="00F8603C" w:rsidP="00F44D50">
      <w:pPr>
        <w:widowControl w:val="0"/>
        <w:tabs>
          <w:tab w:val="left" w:pos="1080"/>
          <w:tab w:val="left" w:pos="3024"/>
          <w:tab w:val="left" w:pos="3060"/>
        </w:tabs>
        <w:rPr>
          <w:b/>
          <w:sz w:val="24"/>
          <w:szCs w:val="24"/>
        </w:rPr>
      </w:pPr>
    </w:p>
    <w:p w14:paraId="431E2CB6" w14:textId="2CCD9A9B" w:rsidR="00653521" w:rsidRPr="00D5264E" w:rsidRDefault="00F44D50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  <w:r w:rsidRPr="00D5264E">
        <w:rPr>
          <w:b/>
          <w:sz w:val="24"/>
          <w:szCs w:val="24"/>
        </w:rPr>
        <w:t>FEES:</w:t>
      </w:r>
      <w:r w:rsidR="00967F97" w:rsidRPr="00D5264E">
        <w:rPr>
          <w:sz w:val="24"/>
          <w:szCs w:val="24"/>
        </w:rPr>
        <w:t xml:space="preserve"> $</w:t>
      </w:r>
      <w:r w:rsidR="007D6F73" w:rsidRPr="00D5264E">
        <w:rPr>
          <w:sz w:val="24"/>
          <w:szCs w:val="24"/>
        </w:rPr>
        <w:t>2</w:t>
      </w:r>
      <w:r w:rsidR="00F8603C">
        <w:rPr>
          <w:sz w:val="24"/>
          <w:szCs w:val="24"/>
        </w:rPr>
        <w:t>5</w:t>
      </w:r>
      <w:r w:rsidR="00967F97" w:rsidRPr="00D5264E">
        <w:rPr>
          <w:sz w:val="24"/>
          <w:szCs w:val="24"/>
        </w:rPr>
        <w:t>.00</w:t>
      </w:r>
      <w:r w:rsidR="00E14271" w:rsidRPr="00D5264E">
        <w:rPr>
          <w:sz w:val="24"/>
          <w:szCs w:val="24"/>
        </w:rPr>
        <w:t xml:space="preserve"> </w:t>
      </w:r>
      <w:r w:rsidR="00F8603C">
        <w:rPr>
          <w:sz w:val="24"/>
          <w:szCs w:val="24"/>
        </w:rPr>
        <w:t xml:space="preserve">for first event &amp; $10 for each additional event. Late fees may apply after </w:t>
      </w:r>
      <w:r w:rsidR="00511C09">
        <w:rPr>
          <w:sz w:val="24"/>
          <w:szCs w:val="24"/>
        </w:rPr>
        <w:t xml:space="preserve">early </w:t>
      </w:r>
      <w:r w:rsidR="00F8603C">
        <w:rPr>
          <w:sz w:val="24"/>
          <w:szCs w:val="24"/>
        </w:rPr>
        <w:t xml:space="preserve">registration cut off. </w:t>
      </w:r>
    </w:p>
    <w:p w14:paraId="77A618CE" w14:textId="4C4C3D80" w:rsidR="00E14271" w:rsidRPr="00D5264E" w:rsidRDefault="00E14271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  <w:r w:rsidRPr="00D5264E">
        <w:rPr>
          <w:sz w:val="24"/>
          <w:szCs w:val="24"/>
        </w:rPr>
        <w:t xml:space="preserve"> </w:t>
      </w:r>
    </w:p>
    <w:p w14:paraId="23E02DBF" w14:textId="6D60D6C8" w:rsidR="007D6F73" w:rsidRDefault="007D6F73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</w:p>
    <w:p w14:paraId="371C96CA" w14:textId="77777777" w:rsidR="005E1573" w:rsidRPr="00D5264E" w:rsidRDefault="005E1573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</w:p>
    <w:p w14:paraId="32CC51DE" w14:textId="19149D55" w:rsidR="007D6F73" w:rsidRPr="00D5264E" w:rsidRDefault="007D6F73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  <w:r w:rsidRPr="00D5264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12318" wp14:editId="55B5F25C">
                <wp:simplePos x="0" y="0"/>
                <wp:positionH relativeFrom="column">
                  <wp:posOffset>-250825</wp:posOffset>
                </wp:positionH>
                <wp:positionV relativeFrom="paragraph">
                  <wp:posOffset>57877</wp:posOffset>
                </wp:positionV>
                <wp:extent cx="3509010" cy="2324916"/>
                <wp:effectExtent l="19050" t="19050" r="15240" b="184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3249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84CFE" w14:textId="1E94A3A1" w:rsidR="00113A50" w:rsidRPr="00E4677E" w:rsidRDefault="00113A50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-No Starting Blocks for Athletes in the </w:t>
                            </w:r>
                            <w:r w:rsidR="00690789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U12 &amp; U14 </w:t>
                            </w:r>
                            <w:r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>age class</w:t>
                            </w:r>
                          </w:p>
                          <w:p w14:paraId="18BE7A47" w14:textId="77777777" w:rsidR="00113A50" w:rsidRDefault="00113A50" w:rsidP="00A164A7">
                            <w:pPr>
                              <w:widowControl w:val="0"/>
                              <w:tabs>
                                <w:tab w:val="left" w:pos="1080"/>
                                <w:tab w:val="left" w:pos="3024"/>
                                <w:tab w:val="left" w:pos="30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65ACA4" w14:textId="02CB6286" w:rsidR="00113A50" w:rsidRPr="00E4677E" w:rsidRDefault="00113A50" w:rsidP="00A164A7">
                            <w:pPr>
                              <w:widowControl w:val="0"/>
                              <w:tabs>
                                <w:tab w:val="left" w:pos="1080"/>
                                <w:tab w:val="left" w:pos="3024"/>
                                <w:tab w:val="left" w:pos="3060"/>
                              </w:tabs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E4677E">
                              <w:rPr>
                                <w:sz w:val="22"/>
                                <w:szCs w:val="22"/>
                              </w:rPr>
                              <w:t xml:space="preserve">ibbons will be available for the top three (3) in </w:t>
                            </w:r>
                            <w:r w:rsidR="00116CC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E4677E">
                              <w:rPr>
                                <w:sz w:val="22"/>
                                <w:szCs w:val="22"/>
                              </w:rPr>
                              <w:t xml:space="preserve">ach category </w:t>
                            </w:r>
                            <w:r w:rsidR="00116CC3">
                              <w:rPr>
                                <w:sz w:val="22"/>
                                <w:szCs w:val="22"/>
                              </w:rPr>
                              <w:t xml:space="preserve">U18 &amp; Younger </w:t>
                            </w:r>
                            <w:r w:rsidRPr="00E4677E">
                              <w:rPr>
                                <w:sz w:val="22"/>
                                <w:szCs w:val="22"/>
                              </w:rPr>
                              <w:t>in each event.</w:t>
                            </w:r>
                          </w:p>
                          <w:p w14:paraId="7D9CE7EA" w14:textId="77777777" w:rsidR="00653521" w:rsidRDefault="00653521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77A0222" w14:textId="77777777" w:rsidR="00113A50" w:rsidRPr="00E4677E" w:rsidRDefault="00113A50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>Some events might be combined with age classes and sexes if the numbers justify it (results will be separated).</w:t>
                            </w:r>
                          </w:p>
                          <w:p w14:paraId="6EB08B38" w14:textId="77777777" w:rsidR="00113A50" w:rsidRPr="00E4677E" w:rsidRDefault="00113A50" w:rsidP="00A164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651405" w14:textId="77777777" w:rsidR="00AD7343" w:rsidRDefault="00AD7343" w:rsidP="00EA7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F7F080" w14:textId="7A40254D" w:rsidR="00113A50" w:rsidRDefault="007D6F73" w:rsidP="00EA7610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U12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age athletes </w:t>
                            </w:r>
                            <w:r w:rsidR="00FF50DB">
                              <w:rPr>
                                <w:sz w:val="22"/>
                                <w:szCs w:val="22"/>
                                <w:lang w:val="en-CA"/>
                              </w:rPr>
                              <w:t>compete in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the </w:t>
                            </w:r>
                            <w:r w:rsidR="00616DF6" w:rsidRPr="00E4677E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616DF6">
                              <w:rPr>
                                <w:sz w:val="22"/>
                                <w:szCs w:val="22"/>
                              </w:rPr>
                              <w:t>etrath</w:t>
                            </w:r>
                            <w:r w:rsidR="00616DF6" w:rsidRPr="00E4677E">
                              <w:rPr>
                                <w:sz w:val="22"/>
                                <w:szCs w:val="22"/>
                              </w:rPr>
                              <w:t>lon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>event (60m, LJ</w:t>
                            </w:r>
                            <w:r w:rsidR="00690789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, 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>SP</w:t>
                            </w:r>
                            <w:r w:rsidR="00690789">
                              <w:rPr>
                                <w:sz w:val="22"/>
                                <w:szCs w:val="22"/>
                                <w:lang w:val="en-CA"/>
                              </w:rPr>
                              <w:t>, 600m</w:t>
                            </w:r>
                            <w:r w:rsidR="00113A50" w:rsidRPr="00E4677E">
                              <w:rPr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  <w:r w:rsidR="00511C09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on Sunday March 15, 2020</w:t>
                            </w:r>
                          </w:p>
                          <w:p w14:paraId="621E4534" w14:textId="0894FA57" w:rsidR="00AD7343" w:rsidRPr="00EA7610" w:rsidRDefault="00AD7343" w:rsidP="00EA7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49688B" w14:textId="31608772" w:rsidR="00155378" w:rsidRPr="00E4677E" w:rsidRDefault="00155378" w:rsidP="00A164A7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23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9.75pt;margin-top:4.55pt;width:276.3pt;height:18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" fillcolor="white [3201]" strokecolor="#c0504d [3205]" strokeweight="2.5pt">
                <v:shadow color="#868686"/>
                <v:textbox>
                  <w:txbxContent>
                    <w:p w14:paraId="48484CFE" w14:textId="1E94A3A1" w:rsidR="00113A50" w:rsidRPr="00E4677E" w:rsidRDefault="00113A50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E4677E">
                        <w:rPr>
                          <w:sz w:val="22"/>
                          <w:szCs w:val="22"/>
                          <w:lang w:val="en-CA"/>
                        </w:rPr>
                        <w:t xml:space="preserve">-No Starting Blocks for Athletes in the </w:t>
                      </w:r>
                      <w:r w:rsidR="00690789">
                        <w:rPr>
                          <w:sz w:val="22"/>
                          <w:szCs w:val="22"/>
                          <w:lang w:val="en-CA"/>
                        </w:rPr>
                        <w:t xml:space="preserve">U12 &amp; U14 </w:t>
                      </w:r>
                      <w:r w:rsidRPr="00E4677E">
                        <w:rPr>
                          <w:sz w:val="22"/>
                          <w:szCs w:val="22"/>
                          <w:lang w:val="en-CA"/>
                        </w:rPr>
                        <w:t>age class</w:t>
                      </w:r>
                    </w:p>
                    <w:p w14:paraId="18BE7A47" w14:textId="77777777" w:rsidR="00113A50" w:rsidRDefault="00113A50" w:rsidP="00A164A7">
                      <w:pPr>
                        <w:widowControl w:val="0"/>
                        <w:tabs>
                          <w:tab w:val="left" w:pos="1080"/>
                          <w:tab w:val="left" w:pos="3024"/>
                          <w:tab w:val="left" w:pos="306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5E65ACA4" w14:textId="02CB6286" w:rsidR="00113A50" w:rsidRPr="00E4677E" w:rsidRDefault="00113A50" w:rsidP="00A164A7">
                      <w:pPr>
                        <w:widowControl w:val="0"/>
                        <w:tabs>
                          <w:tab w:val="left" w:pos="1080"/>
                          <w:tab w:val="left" w:pos="3024"/>
                          <w:tab w:val="left" w:pos="3060"/>
                        </w:tabs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Pr="00E4677E">
                        <w:rPr>
                          <w:sz w:val="22"/>
                          <w:szCs w:val="22"/>
                        </w:rPr>
                        <w:t xml:space="preserve">ibbons will be available for the top three (3) in </w:t>
                      </w:r>
                      <w:r w:rsidR="00116CC3">
                        <w:rPr>
                          <w:sz w:val="22"/>
                          <w:szCs w:val="22"/>
                        </w:rPr>
                        <w:t>e</w:t>
                      </w:r>
                      <w:r w:rsidRPr="00E4677E">
                        <w:rPr>
                          <w:sz w:val="22"/>
                          <w:szCs w:val="22"/>
                        </w:rPr>
                        <w:t xml:space="preserve">ach category </w:t>
                      </w:r>
                      <w:r w:rsidR="00116CC3">
                        <w:rPr>
                          <w:sz w:val="22"/>
                          <w:szCs w:val="22"/>
                        </w:rPr>
                        <w:t xml:space="preserve">U18 &amp; Younger </w:t>
                      </w:r>
                      <w:r w:rsidRPr="00E4677E">
                        <w:rPr>
                          <w:sz w:val="22"/>
                          <w:szCs w:val="22"/>
                        </w:rPr>
                        <w:t>in each event.</w:t>
                      </w:r>
                    </w:p>
                    <w:p w14:paraId="7D9CE7EA" w14:textId="77777777" w:rsidR="00653521" w:rsidRDefault="00653521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  <w:p w14:paraId="077A0222" w14:textId="77777777" w:rsidR="00113A50" w:rsidRPr="00E4677E" w:rsidRDefault="00113A50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E4677E">
                        <w:rPr>
                          <w:sz w:val="22"/>
                          <w:szCs w:val="22"/>
                          <w:lang w:val="en-CA"/>
                        </w:rPr>
                        <w:t>Some events might be combined with age classes and sexes if the numbers justify it (results will be separated).</w:t>
                      </w:r>
                    </w:p>
                    <w:p w14:paraId="6EB08B38" w14:textId="77777777" w:rsidR="00113A50" w:rsidRPr="00E4677E" w:rsidRDefault="00113A50" w:rsidP="00A164A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6651405" w14:textId="77777777" w:rsidR="00AD7343" w:rsidRDefault="00AD7343" w:rsidP="00EA761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F7F080" w14:textId="7A40254D" w:rsidR="00113A50" w:rsidRDefault="007D6F73" w:rsidP="00EA7610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U12</w:t>
                      </w:r>
                      <w:r w:rsidR="00113A50" w:rsidRPr="00E4677E">
                        <w:rPr>
                          <w:sz w:val="22"/>
                          <w:szCs w:val="22"/>
                          <w:lang w:val="en-CA"/>
                        </w:rPr>
                        <w:t xml:space="preserve"> age athletes </w:t>
                      </w:r>
                      <w:r w:rsidR="00FF50DB">
                        <w:rPr>
                          <w:sz w:val="22"/>
                          <w:szCs w:val="22"/>
                          <w:lang w:val="en-CA"/>
                        </w:rPr>
                        <w:t>compete in</w:t>
                      </w:r>
                      <w:r w:rsidR="00113A50" w:rsidRPr="00E4677E">
                        <w:rPr>
                          <w:sz w:val="22"/>
                          <w:szCs w:val="22"/>
                          <w:lang w:val="en-CA"/>
                        </w:rPr>
                        <w:t xml:space="preserve"> the </w:t>
                      </w:r>
                      <w:r w:rsidR="00616DF6" w:rsidRPr="00E4677E">
                        <w:rPr>
                          <w:sz w:val="22"/>
                          <w:szCs w:val="22"/>
                        </w:rPr>
                        <w:t>T</w:t>
                      </w:r>
                      <w:r w:rsidR="00616DF6">
                        <w:rPr>
                          <w:sz w:val="22"/>
                          <w:szCs w:val="22"/>
                        </w:rPr>
                        <w:t>etrath</w:t>
                      </w:r>
                      <w:r w:rsidR="00616DF6" w:rsidRPr="00E4677E">
                        <w:rPr>
                          <w:sz w:val="22"/>
                          <w:szCs w:val="22"/>
                        </w:rPr>
                        <w:t>lon</w:t>
                      </w:r>
                      <w:r w:rsidR="00113A50" w:rsidRPr="00E4677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13A50" w:rsidRPr="00E4677E">
                        <w:rPr>
                          <w:sz w:val="22"/>
                          <w:szCs w:val="22"/>
                          <w:lang w:val="en-CA"/>
                        </w:rPr>
                        <w:t>event (60m, LJ</w:t>
                      </w:r>
                      <w:r w:rsidR="00690789">
                        <w:rPr>
                          <w:sz w:val="22"/>
                          <w:szCs w:val="22"/>
                          <w:lang w:val="en-CA"/>
                        </w:rPr>
                        <w:t xml:space="preserve">, </w:t>
                      </w:r>
                      <w:r w:rsidR="00113A50" w:rsidRPr="00E4677E">
                        <w:rPr>
                          <w:sz w:val="22"/>
                          <w:szCs w:val="22"/>
                          <w:lang w:val="en-CA"/>
                        </w:rPr>
                        <w:t>SP</w:t>
                      </w:r>
                      <w:r w:rsidR="00690789">
                        <w:rPr>
                          <w:sz w:val="22"/>
                          <w:szCs w:val="22"/>
                          <w:lang w:val="en-CA"/>
                        </w:rPr>
                        <w:t>, 600m</w:t>
                      </w:r>
                      <w:r w:rsidR="00113A50" w:rsidRPr="00E4677E">
                        <w:rPr>
                          <w:sz w:val="22"/>
                          <w:szCs w:val="22"/>
                          <w:lang w:val="en-CA"/>
                        </w:rPr>
                        <w:t>)</w:t>
                      </w:r>
                      <w:r w:rsidR="00511C09">
                        <w:rPr>
                          <w:sz w:val="22"/>
                          <w:szCs w:val="22"/>
                          <w:lang w:val="en-CA"/>
                        </w:rPr>
                        <w:t xml:space="preserve"> on Sunday March 15, 2020</w:t>
                      </w:r>
                    </w:p>
                    <w:p w14:paraId="621E4534" w14:textId="0894FA57" w:rsidR="00AD7343" w:rsidRPr="00EA7610" w:rsidRDefault="00AD7343" w:rsidP="00EA761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49688B" w14:textId="31608772" w:rsidR="00155378" w:rsidRPr="00E4677E" w:rsidRDefault="00155378" w:rsidP="00A164A7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29D1C" w14:textId="73FF7D49" w:rsidR="0083266E" w:rsidRPr="00D5264E" w:rsidRDefault="0083266E" w:rsidP="00F44D50">
      <w:pPr>
        <w:widowControl w:val="0"/>
        <w:tabs>
          <w:tab w:val="left" w:pos="1080"/>
          <w:tab w:val="left" w:pos="3024"/>
          <w:tab w:val="left" w:pos="3060"/>
        </w:tabs>
        <w:rPr>
          <w:sz w:val="24"/>
          <w:szCs w:val="24"/>
        </w:rPr>
      </w:pPr>
    </w:p>
    <w:p w14:paraId="7EED5F5E" w14:textId="77777777" w:rsidR="00F44D50" w:rsidRPr="00D5264E" w:rsidRDefault="00F44D50" w:rsidP="001B7268">
      <w:pPr>
        <w:pStyle w:val="NoSpacing"/>
        <w:rPr>
          <w:rStyle w:val="hps"/>
          <w:lang w:val="en-CA"/>
        </w:rPr>
      </w:pPr>
    </w:p>
    <w:p w14:paraId="05EE1BDC" w14:textId="7CE0F7F6" w:rsidR="007D6F73" w:rsidRPr="00D5264E" w:rsidRDefault="007D6F73" w:rsidP="00112D32">
      <w:pPr>
        <w:pStyle w:val="NoSpacing"/>
        <w:jc w:val="center"/>
        <w:rPr>
          <w:rStyle w:val="hps"/>
          <w:b/>
          <w:sz w:val="24"/>
          <w:szCs w:val="24"/>
          <w:lang w:val="fr-FR"/>
        </w:rPr>
      </w:pPr>
    </w:p>
    <w:p w14:paraId="3777E73A" w14:textId="77777777" w:rsidR="005E1573" w:rsidRDefault="005E1573" w:rsidP="00373E4B">
      <w:pPr>
        <w:pStyle w:val="NoSpacing"/>
        <w:rPr>
          <w:rStyle w:val="hps"/>
          <w:b/>
          <w:sz w:val="24"/>
          <w:szCs w:val="24"/>
          <w:lang w:val="fr-FR"/>
        </w:rPr>
      </w:pPr>
    </w:p>
    <w:p w14:paraId="3CBE493E" w14:textId="77777777" w:rsidR="00112D32" w:rsidRDefault="00112D32" w:rsidP="00373E4B">
      <w:pPr>
        <w:pStyle w:val="NoSpacing"/>
        <w:rPr>
          <w:rStyle w:val="hps"/>
          <w:b/>
          <w:sz w:val="24"/>
          <w:szCs w:val="24"/>
          <w:lang w:val="fr-FR"/>
        </w:rPr>
      </w:pPr>
    </w:p>
    <w:p w14:paraId="2F085370" w14:textId="00F3BD14" w:rsidR="00DC6D42" w:rsidRDefault="00F44D50" w:rsidP="00373E4B">
      <w:pPr>
        <w:pStyle w:val="NoSpacing"/>
        <w:rPr>
          <w:sz w:val="24"/>
          <w:szCs w:val="24"/>
          <w:lang w:val="fr-FR"/>
        </w:rPr>
      </w:pPr>
      <w:proofErr w:type="gramStart"/>
      <w:r w:rsidRPr="00D5264E">
        <w:rPr>
          <w:rStyle w:val="hps"/>
          <w:b/>
          <w:sz w:val="24"/>
          <w:szCs w:val="24"/>
          <w:lang w:val="fr-FR"/>
        </w:rPr>
        <w:t>Date</w:t>
      </w:r>
      <w:r w:rsidRPr="00D5264E">
        <w:rPr>
          <w:b/>
          <w:sz w:val="24"/>
          <w:szCs w:val="24"/>
          <w:lang w:val="fr-FR"/>
        </w:rPr>
        <w:t>:</w:t>
      </w:r>
      <w:proofErr w:type="gramEnd"/>
      <w:r w:rsidRPr="00D5264E">
        <w:rPr>
          <w:sz w:val="24"/>
          <w:szCs w:val="24"/>
          <w:lang w:val="fr-FR"/>
        </w:rPr>
        <w:t xml:space="preserve"> </w:t>
      </w:r>
      <w:r w:rsidR="00DC6D42">
        <w:rPr>
          <w:sz w:val="24"/>
          <w:szCs w:val="24"/>
          <w:lang w:val="fr-FR"/>
        </w:rPr>
        <w:tab/>
      </w:r>
      <w:r w:rsidR="00511C09">
        <w:rPr>
          <w:sz w:val="24"/>
          <w:szCs w:val="24"/>
          <w:lang w:val="fr-FR"/>
        </w:rPr>
        <w:t>14</w:t>
      </w:r>
      <w:r w:rsidR="00E14271" w:rsidRPr="00D5264E">
        <w:rPr>
          <w:sz w:val="24"/>
          <w:szCs w:val="24"/>
          <w:lang w:val="fr-FR"/>
        </w:rPr>
        <w:t xml:space="preserve"> </w:t>
      </w:r>
      <w:proofErr w:type="spellStart"/>
      <w:r w:rsidR="00511C09">
        <w:rPr>
          <w:sz w:val="24"/>
          <w:szCs w:val="24"/>
          <w:lang w:val="fr-FR"/>
        </w:rPr>
        <w:t>mar</w:t>
      </w:r>
      <w:proofErr w:type="spellEnd"/>
      <w:r w:rsidR="00E14271" w:rsidRPr="00D5264E">
        <w:rPr>
          <w:sz w:val="24"/>
          <w:szCs w:val="24"/>
          <w:lang w:val="fr-FR"/>
        </w:rPr>
        <w:t>, 20</w:t>
      </w:r>
      <w:r w:rsidR="00914D36">
        <w:rPr>
          <w:sz w:val="24"/>
          <w:szCs w:val="24"/>
          <w:lang w:val="fr-FR"/>
        </w:rPr>
        <w:t>20</w:t>
      </w:r>
      <w:r w:rsidR="007D6F73" w:rsidRPr="00D5264E">
        <w:rPr>
          <w:sz w:val="24"/>
          <w:szCs w:val="24"/>
          <w:lang w:val="fr-FR"/>
        </w:rPr>
        <w:t xml:space="preserve"> – </w:t>
      </w:r>
      <w:r w:rsidR="00511C09">
        <w:rPr>
          <w:sz w:val="24"/>
          <w:szCs w:val="24"/>
          <w:lang w:val="fr-FR"/>
        </w:rPr>
        <w:t>10</w:t>
      </w:r>
      <w:r w:rsidR="007D6F73" w:rsidRPr="00D5264E">
        <w:rPr>
          <w:sz w:val="24"/>
          <w:szCs w:val="24"/>
          <w:lang w:val="fr-FR"/>
        </w:rPr>
        <w:t xml:space="preserve"> </w:t>
      </w:r>
      <w:proofErr w:type="spellStart"/>
      <w:r w:rsidR="00511C09">
        <w:rPr>
          <w:sz w:val="24"/>
          <w:szCs w:val="24"/>
          <w:lang w:val="fr-FR"/>
        </w:rPr>
        <w:t>am</w:t>
      </w:r>
      <w:proofErr w:type="spellEnd"/>
      <w:r w:rsidRPr="00D5264E">
        <w:rPr>
          <w:sz w:val="24"/>
          <w:szCs w:val="24"/>
          <w:lang w:val="fr-FR"/>
        </w:rPr>
        <w:t xml:space="preserve"> </w:t>
      </w:r>
      <w:r w:rsidR="00DC6D42">
        <w:rPr>
          <w:sz w:val="24"/>
          <w:szCs w:val="24"/>
          <w:lang w:val="fr-FR"/>
        </w:rPr>
        <w:t xml:space="preserve">– </w:t>
      </w:r>
      <w:r w:rsidR="00511C09">
        <w:rPr>
          <w:sz w:val="24"/>
          <w:szCs w:val="24"/>
          <w:lang w:val="fr-FR"/>
        </w:rPr>
        <w:t>5</w:t>
      </w:r>
      <w:r w:rsidR="00DC6D42">
        <w:rPr>
          <w:sz w:val="24"/>
          <w:szCs w:val="24"/>
          <w:lang w:val="fr-FR"/>
        </w:rPr>
        <w:t xml:space="preserve"> pm</w:t>
      </w:r>
    </w:p>
    <w:p w14:paraId="7D288C12" w14:textId="5480145C" w:rsidR="00373E4B" w:rsidRDefault="00DC6D42" w:rsidP="00DC6D42">
      <w:pPr>
        <w:pStyle w:val="NoSpacing"/>
        <w:ind w:firstLine="720"/>
        <w:rPr>
          <w:rFonts w:eastAsiaTheme="minorHAnsi"/>
          <w:sz w:val="24"/>
          <w:szCs w:val="24"/>
          <w:lang w:val="en-CA"/>
        </w:rPr>
      </w:pPr>
      <w:r>
        <w:rPr>
          <w:sz w:val="24"/>
          <w:szCs w:val="24"/>
          <w:lang w:val="fr-FR"/>
        </w:rPr>
        <w:t>1</w:t>
      </w:r>
      <w:r w:rsidR="00511C09"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 xml:space="preserve"> </w:t>
      </w:r>
      <w:proofErr w:type="spellStart"/>
      <w:r w:rsidR="00511C09">
        <w:rPr>
          <w:sz w:val="24"/>
          <w:szCs w:val="24"/>
          <w:lang w:val="fr-FR"/>
        </w:rPr>
        <w:t>mar</w:t>
      </w:r>
      <w:proofErr w:type="spellEnd"/>
      <w:r>
        <w:rPr>
          <w:sz w:val="24"/>
          <w:szCs w:val="24"/>
          <w:lang w:val="fr-FR"/>
        </w:rPr>
        <w:t xml:space="preserve">, 2020 – </w:t>
      </w:r>
      <w:r w:rsidR="00511C09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am</w:t>
      </w:r>
      <w:proofErr w:type="spellEnd"/>
      <w:r>
        <w:rPr>
          <w:sz w:val="24"/>
          <w:szCs w:val="24"/>
          <w:lang w:val="fr-FR"/>
        </w:rPr>
        <w:t xml:space="preserve"> – </w:t>
      </w:r>
      <w:r w:rsidR="00511C09">
        <w:rPr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 xml:space="preserve"> pm</w:t>
      </w:r>
      <w:r w:rsidR="00F44D50" w:rsidRPr="00D5264E">
        <w:rPr>
          <w:sz w:val="24"/>
          <w:szCs w:val="24"/>
          <w:lang w:val="fr-FR"/>
        </w:rPr>
        <w:br/>
      </w:r>
      <w:r w:rsidR="00F44D50" w:rsidRPr="00D5264E">
        <w:rPr>
          <w:rStyle w:val="hps"/>
          <w:b/>
          <w:sz w:val="24"/>
          <w:szCs w:val="24"/>
          <w:lang w:val="fr-FR"/>
        </w:rPr>
        <w:t>Lieu</w:t>
      </w:r>
      <w:r w:rsidR="000E25CA" w:rsidRPr="00D5264E">
        <w:rPr>
          <w:rStyle w:val="hps"/>
          <w:b/>
          <w:sz w:val="24"/>
          <w:szCs w:val="24"/>
          <w:lang w:val="fr-FR"/>
        </w:rPr>
        <w:t> </w:t>
      </w:r>
      <w:r w:rsidR="000E25CA" w:rsidRPr="00D5264E">
        <w:rPr>
          <w:b/>
          <w:sz w:val="24"/>
          <w:szCs w:val="24"/>
          <w:lang w:val="fr-FR"/>
        </w:rPr>
        <w:t xml:space="preserve">: </w:t>
      </w:r>
      <w:r w:rsidR="00373E4B">
        <w:rPr>
          <w:rFonts w:eastAsiaTheme="minorHAnsi"/>
          <w:sz w:val="24"/>
          <w:szCs w:val="24"/>
          <w:lang w:val="en-CA"/>
        </w:rPr>
        <w:t>Irving Oil Field House</w:t>
      </w:r>
    </w:p>
    <w:p w14:paraId="1792872D" w14:textId="77777777" w:rsidR="00373E4B" w:rsidRDefault="00373E4B" w:rsidP="00373E4B">
      <w:pPr>
        <w:pStyle w:val="NoSpacing"/>
        <w:rPr>
          <w:rFonts w:eastAsiaTheme="minorHAnsi"/>
          <w:sz w:val="24"/>
          <w:szCs w:val="24"/>
          <w:lang w:val="en-CA"/>
        </w:rPr>
      </w:pPr>
      <w:r>
        <w:rPr>
          <w:rFonts w:eastAsiaTheme="minorHAnsi"/>
          <w:sz w:val="24"/>
          <w:szCs w:val="24"/>
          <w:lang w:val="en-CA"/>
        </w:rPr>
        <w:t>129 McAllister Dr., Saint John NB</w:t>
      </w:r>
    </w:p>
    <w:p w14:paraId="092010D7" w14:textId="016AE6E5" w:rsidR="00116CC3" w:rsidRPr="00D5264E" w:rsidRDefault="00153961" w:rsidP="007D6F73">
      <w:pPr>
        <w:pStyle w:val="NoSpacing"/>
        <w:rPr>
          <w:rFonts w:eastAsiaTheme="minorHAnsi"/>
          <w:sz w:val="24"/>
          <w:szCs w:val="24"/>
          <w:lang w:val="fr-CA"/>
        </w:rPr>
      </w:pPr>
      <w:r w:rsidRPr="00D5264E">
        <w:rPr>
          <w:rFonts w:eastAsiaTheme="minorHAnsi"/>
          <w:b/>
          <w:sz w:val="24"/>
          <w:szCs w:val="24"/>
          <w:lang w:val="fr-CA"/>
        </w:rPr>
        <w:t>Directeur</w:t>
      </w:r>
      <w:r w:rsidR="00AF4192">
        <w:rPr>
          <w:rFonts w:eastAsiaTheme="minorHAnsi"/>
          <w:b/>
          <w:sz w:val="24"/>
          <w:szCs w:val="24"/>
          <w:lang w:val="fr-CA"/>
        </w:rPr>
        <w:t>s</w:t>
      </w:r>
      <w:r w:rsidRPr="00D5264E">
        <w:rPr>
          <w:rFonts w:eastAsiaTheme="minorHAnsi"/>
          <w:b/>
          <w:sz w:val="24"/>
          <w:szCs w:val="24"/>
          <w:lang w:val="fr-CA"/>
        </w:rPr>
        <w:t xml:space="preserve"> de rencontre:</w:t>
      </w:r>
      <w:r w:rsidRPr="00D5264E">
        <w:rPr>
          <w:rFonts w:eastAsiaTheme="minorHAnsi"/>
          <w:sz w:val="24"/>
          <w:szCs w:val="24"/>
          <w:lang w:val="fr-CA"/>
        </w:rPr>
        <w:t xml:space="preserve"> </w:t>
      </w:r>
    </w:p>
    <w:p w14:paraId="4533ADD0" w14:textId="2E32B00B" w:rsidR="007D6F73" w:rsidRPr="00D5264E" w:rsidRDefault="00653521" w:rsidP="007D6F73">
      <w:pPr>
        <w:pStyle w:val="NoSpacing"/>
        <w:rPr>
          <w:rFonts w:eastAsiaTheme="minorHAnsi"/>
          <w:sz w:val="24"/>
          <w:szCs w:val="24"/>
          <w:lang w:val="en-CA"/>
        </w:rPr>
      </w:pPr>
      <w:r w:rsidRPr="00D5264E">
        <w:rPr>
          <w:rFonts w:eastAsiaTheme="minorHAnsi"/>
          <w:sz w:val="24"/>
          <w:szCs w:val="24"/>
          <w:lang w:val="fr-CA"/>
        </w:rPr>
        <w:t xml:space="preserve">Bill MacMackin </w:t>
      </w:r>
      <w:hyperlink r:id="rId10" w:history="1">
        <w:r w:rsidR="007D6F73" w:rsidRPr="00D5264E">
          <w:rPr>
            <w:rStyle w:val="Hyperlink"/>
            <w:rFonts w:eastAsiaTheme="minorHAnsi"/>
            <w:color w:val="auto"/>
            <w:sz w:val="24"/>
            <w:szCs w:val="24"/>
            <w:lang w:val="en-CA"/>
          </w:rPr>
          <w:t>Saint</w:t>
        </w:r>
      </w:hyperlink>
      <w:r w:rsidR="007D6F73" w:rsidRPr="00D5264E">
        <w:rPr>
          <w:rStyle w:val="Hyperlink"/>
          <w:rFonts w:eastAsiaTheme="minorHAnsi"/>
          <w:color w:val="auto"/>
          <w:sz w:val="24"/>
          <w:szCs w:val="24"/>
          <w:lang w:val="en-CA"/>
        </w:rPr>
        <w:t>JohnTrack@gmail.com</w:t>
      </w:r>
      <w:r w:rsidR="007D6F73" w:rsidRPr="00D5264E">
        <w:rPr>
          <w:rFonts w:eastAsiaTheme="minorHAnsi"/>
          <w:sz w:val="24"/>
          <w:szCs w:val="24"/>
          <w:lang w:val="en-CA"/>
        </w:rPr>
        <w:t xml:space="preserve"> </w:t>
      </w:r>
    </w:p>
    <w:p w14:paraId="57FA781B" w14:textId="77777777" w:rsidR="007D6F73" w:rsidRPr="00D5264E" w:rsidRDefault="007D6F73" w:rsidP="00F44D50">
      <w:pPr>
        <w:pStyle w:val="NoSpacing"/>
        <w:rPr>
          <w:rStyle w:val="hps"/>
          <w:sz w:val="24"/>
          <w:szCs w:val="24"/>
          <w:lang w:val="fr-FR"/>
        </w:rPr>
      </w:pPr>
    </w:p>
    <w:p w14:paraId="32D6A1DB" w14:textId="42B1C944" w:rsidR="00E14271" w:rsidRPr="00D5264E" w:rsidRDefault="00F44D50" w:rsidP="00F44D50">
      <w:pPr>
        <w:pStyle w:val="NoSpacing"/>
        <w:rPr>
          <w:rStyle w:val="hps"/>
          <w:sz w:val="24"/>
          <w:szCs w:val="24"/>
          <w:lang w:val="fr-FR"/>
        </w:rPr>
      </w:pPr>
      <w:r w:rsidRPr="00D5264E">
        <w:rPr>
          <w:rStyle w:val="hps"/>
          <w:sz w:val="24"/>
          <w:szCs w:val="24"/>
          <w:lang w:val="fr-FR"/>
        </w:rPr>
        <w:t xml:space="preserve">L’inscription </w:t>
      </w:r>
      <w:r w:rsidR="00AF4192">
        <w:rPr>
          <w:rStyle w:val="hps"/>
          <w:sz w:val="24"/>
          <w:szCs w:val="24"/>
          <w:lang w:val="fr-FR"/>
        </w:rPr>
        <w:t>es trouvé</w:t>
      </w:r>
      <w:r w:rsidRPr="00D5264E">
        <w:rPr>
          <w:sz w:val="24"/>
          <w:szCs w:val="24"/>
          <w:lang w:val="fr-FR"/>
        </w:rPr>
        <w:t xml:space="preserve"> </w:t>
      </w:r>
      <w:r w:rsidRPr="00D5264E">
        <w:rPr>
          <w:rStyle w:val="hps"/>
          <w:sz w:val="24"/>
          <w:szCs w:val="24"/>
          <w:lang w:val="fr-FR"/>
        </w:rPr>
        <w:t>en ligne</w:t>
      </w:r>
      <w:r w:rsidR="00A0546E" w:rsidRPr="00D5264E">
        <w:rPr>
          <w:sz w:val="24"/>
          <w:szCs w:val="24"/>
          <w:lang w:val="fr-FR"/>
        </w:rPr>
        <w:t> </w:t>
      </w:r>
      <w:r w:rsidR="00A0546E" w:rsidRPr="00D5264E">
        <w:rPr>
          <w:rStyle w:val="hps"/>
          <w:sz w:val="24"/>
          <w:szCs w:val="24"/>
          <w:lang w:val="fr-FR"/>
        </w:rPr>
        <w:t>:</w:t>
      </w:r>
      <w:r w:rsidRPr="00D5264E">
        <w:rPr>
          <w:sz w:val="24"/>
          <w:szCs w:val="24"/>
          <w:lang w:val="fr-FR"/>
        </w:rPr>
        <w:t xml:space="preserve"> </w:t>
      </w:r>
      <w:r w:rsidRPr="00D5264E">
        <w:rPr>
          <w:rStyle w:val="hps"/>
          <w:sz w:val="24"/>
          <w:szCs w:val="24"/>
          <w:lang w:val="fr-FR"/>
        </w:rPr>
        <w:t>www.trackiereg.ca</w:t>
      </w:r>
      <w:r w:rsidRPr="00D5264E">
        <w:rPr>
          <w:sz w:val="24"/>
          <w:szCs w:val="24"/>
          <w:lang w:val="fr-FR"/>
        </w:rPr>
        <w:t xml:space="preserve"> </w:t>
      </w:r>
      <w:r w:rsidRPr="00D5264E">
        <w:rPr>
          <w:rStyle w:val="hps"/>
          <w:sz w:val="24"/>
          <w:szCs w:val="24"/>
          <w:lang w:val="fr-FR"/>
        </w:rPr>
        <w:t>ou</w:t>
      </w:r>
      <w:r w:rsidRPr="00D5264E">
        <w:rPr>
          <w:sz w:val="24"/>
          <w:szCs w:val="24"/>
          <w:lang w:val="fr-FR"/>
        </w:rPr>
        <w:t xml:space="preserve"> </w:t>
      </w:r>
      <w:r w:rsidRPr="00D5264E">
        <w:rPr>
          <w:rStyle w:val="hps"/>
          <w:sz w:val="24"/>
          <w:szCs w:val="24"/>
          <w:lang w:val="fr-FR"/>
        </w:rPr>
        <w:t>visitez</w:t>
      </w:r>
      <w:r w:rsidRPr="00D5264E">
        <w:rPr>
          <w:sz w:val="24"/>
          <w:szCs w:val="24"/>
          <w:lang w:val="fr-FR"/>
        </w:rPr>
        <w:t xml:space="preserve"> </w:t>
      </w:r>
      <w:hyperlink r:id="rId11" w:history="1">
        <w:r w:rsidR="00A0546E" w:rsidRPr="00D5264E">
          <w:rPr>
            <w:rStyle w:val="Hyperlink"/>
            <w:color w:val="auto"/>
            <w:sz w:val="24"/>
            <w:szCs w:val="24"/>
            <w:lang w:val="fr-FR"/>
          </w:rPr>
          <w:t>www.anb.ca</w:t>
        </w:r>
      </w:hyperlink>
      <w:r w:rsidR="00A0546E" w:rsidRPr="00D5264E">
        <w:rPr>
          <w:rStyle w:val="hps"/>
          <w:sz w:val="24"/>
          <w:szCs w:val="24"/>
          <w:lang w:val="fr-FR"/>
        </w:rPr>
        <w:t xml:space="preserve"> avant</w:t>
      </w:r>
      <w:r w:rsidR="003D6C52" w:rsidRPr="00D5264E">
        <w:rPr>
          <w:rStyle w:val="hps"/>
          <w:sz w:val="24"/>
          <w:szCs w:val="24"/>
          <w:lang w:val="fr-FR"/>
        </w:rPr>
        <w:t xml:space="preserve"> </w:t>
      </w:r>
      <w:r w:rsidR="00D854B8" w:rsidRPr="00D5264E">
        <w:rPr>
          <w:rStyle w:val="hps"/>
          <w:sz w:val="24"/>
          <w:szCs w:val="24"/>
          <w:lang w:val="fr-FR"/>
        </w:rPr>
        <w:t>le</w:t>
      </w:r>
      <w:r w:rsidR="00D16A6C" w:rsidRPr="00D5264E">
        <w:rPr>
          <w:rStyle w:val="hps"/>
          <w:sz w:val="24"/>
          <w:szCs w:val="24"/>
          <w:lang w:val="fr-FR"/>
        </w:rPr>
        <w:t xml:space="preserve"> </w:t>
      </w:r>
      <w:r w:rsidR="00511C09">
        <w:rPr>
          <w:rStyle w:val="hps"/>
          <w:sz w:val="24"/>
          <w:szCs w:val="24"/>
          <w:lang w:val="fr-FR"/>
        </w:rPr>
        <w:t>12</w:t>
      </w:r>
      <w:r w:rsidR="00AF4192">
        <w:rPr>
          <w:rStyle w:val="hps"/>
          <w:sz w:val="24"/>
          <w:szCs w:val="24"/>
          <w:lang w:val="fr-FR"/>
        </w:rPr>
        <w:t xml:space="preserve"> </w:t>
      </w:r>
      <w:r w:rsidR="00511C09">
        <w:rPr>
          <w:rStyle w:val="hps"/>
          <w:sz w:val="24"/>
          <w:szCs w:val="24"/>
          <w:lang w:val="fr-FR"/>
        </w:rPr>
        <w:t>mar</w:t>
      </w:r>
      <w:r w:rsidR="00AF4192">
        <w:rPr>
          <w:rStyle w:val="hps"/>
          <w:sz w:val="24"/>
          <w:szCs w:val="24"/>
          <w:lang w:val="fr-FR"/>
        </w:rPr>
        <w:t>.</w:t>
      </w:r>
    </w:p>
    <w:p w14:paraId="6F0C19B6" w14:textId="5DDE2E1E" w:rsidR="00F44D50" w:rsidRPr="00D5264E" w:rsidRDefault="00A0546E" w:rsidP="00F44D50">
      <w:pPr>
        <w:pStyle w:val="NoSpacing"/>
        <w:rPr>
          <w:sz w:val="24"/>
          <w:szCs w:val="24"/>
          <w:u w:val="single"/>
          <w:lang w:val="fr-CA"/>
        </w:rPr>
      </w:pPr>
      <w:r w:rsidRPr="00D5264E">
        <w:rPr>
          <w:rStyle w:val="hps"/>
          <w:sz w:val="24"/>
          <w:szCs w:val="24"/>
          <w:u w:val="single"/>
          <w:lang w:val="fr-FR"/>
        </w:rPr>
        <w:t xml:space="preserve">Aucune inscription après cette </w:t>
      </w:r>
      <w:r w:rsidR="00D854B8" w:rsidRPr="00D5264E">
        <w:rPr>
          <w:rStyle w:val="hps"/>
          <w:sz w:val="24"/>
          <w:szCs w:val="24"/>
          <w:u w:val="single"/>
          <w:lang w:val="fr-FR"/>
        </w:rPr>
        <w:t>date sera</w:t>
      </w:r>
      <w:r w:rsidRPr="00D5264E">
        <w:rPr>
          <w:rStyle w:val="hps"/>
          <w:sz w:val="24"/>
          <w:szCs w:val="24"/>
          <w:u w:val="single"/>
          <w:lang w:val="fr-FR"/>
        </w:rPr>
        <w:t xml:space="preserve"> </w:t>
      </w:r>
      <w:r w:rsidR="001440F8" w:rsidRPr="00D5264E">
        <w:rPr>
          <w:rStyle w:val="hps"/>
          <w:sz w:val="24"/>
          <w:szCs w:val="24"/>
          <w:u w:val="single"/>
          <w:lang w:val="fr-FR"/>
        </w:rPr>
        <w:t>acceptée</w:t>
      </w:r>
      <w:r w:rsidRPr="00D5264E">
        <w:rPr>
          <w:rStyle w:val="hps"/>
          <w:sz w:val="24"/>
          <w:szCs w:val="24"/>
          <w:u w:val="single"/>
          <w:lang w:val="fr-FR"/>
        </w:rPr>
        <w:t xml:space="preserve">. </w:t>
      </w:r>
    </w:p>
    <w:p w14:paraId="420B795D" w14:textId="23061E8F" w:rsidR="00F8603C" w:rsidRDefault="00F8603C" w:rsidP="00F8603C">
      <w:pPr>
        <w:pStyle w:val="NoSpacing"/>
        <w:rPr>
          <w:rStyle w:val="hps"/>
        </w:rPr>
      </w:pPr>
    </w:p>
    <w:p w14:paraId="3CCF107E" w14:textId="77777777" w:rsidR="005E1573" w:rsidRDefault="005E1573" w:rsidP="00F8603C">
      <w:pPr>
        <w:pStyle w:val="NoSpacing"/>
        <w:rPr>
          <w:rStyle w:val="hps"/>
        </w:rPr>
      </w:pPr>
    </w:p>
    <w:p w14:paraId="42B806C1" w14:textId="49AECAA9" w:rsidR="00F8603C" w:rsidRPr="00AF4192" w:rsidRDefault="00F44D50" w:rsidP="00F8603C">
      <w:pPr>
        <w:pStyle w:val="NoSpacing"/>
        <w:rPr>
          <w:rStyle w:val="hps"/>
          <w:sz w:val="22"/>
          <w:szCs w:val="22"/>
          <w:lang w:val="fr-FR"/>
        </w:rPr>
      </w:pPr>
      <w:r w:rsidRPr="00AF4192">
        <w:rPr>
          <w:rStyle w:val="hps"/>
          <w:b/>
          <w:bCs/>
          <w:sz w:val="32"/>
          <w:szCs w:val="32"/>
        </w:rPr>
        <w:t>Frais</w:t>
      </w:r>
      <w:r w:rsidRPr="00F8603C">
        <w:rPr>
          <w:rStyle w:val="hps"/>
        </w:rPr>
        <w:t>:</w:t>
      </w:r>
      <w:r w:rsidR="00967F97" w:rsidRPr="00F8603C">
        <w:rPr>
          <w:rStyle w:val="hps"/>
        </w:rPr>
        <w:t xml:space="preserve"> </w:t>
      </w:r>
      <w:r w:rsidR="00F8603C" w:rsidRPr="00AF4192">
        <w:rPr>
          <w:rStyle w:val="hps"/>
          <w:sz w:val="24"/>
          <w:szCs w:val="24"/>
          <w:lang w:val="fr-FR"/>
        </w:rPr>
        <w:t>25,00 $ pour le premier événement et 10$ pour chaque événement supplémentaire. Des frais de retard peuvent s'appliquer après l'inscription coupée.</w:t>
      </w:r>
    </w:p>
    <w:p w14:paraId="48830D8A" w14:textId="0EA74969" w:rsidR="007D6F73" w:rsidRPr="00D5264E" w:rsidRDefault="007D6F73" w:rsidP="00F8603C">
      <w:pPr>
        <w:pStyle w:val="NoSpacing"/>
        <w:rPr>
          <w:sz w:val="24"/>
          <w:szCs w:val="24"/>
          <w:lang w:val="fr-FR"/>
        </w:rPr>
      </w:pPr>
    </w:p>
    <w:p w14:paraId="506FFE94" w14:textId="74A520CB" w:rsidR="007D6F73" w:rsidRPr="00D5264E" w:rsidRDefault="007D6F73" w:rsidP="001B7268">
      <w:pPr>
        <w:pStyle w:val="NoSpacing"/>
        <w:rPr>
          <w:sz w:val="24"/>
          <w:szCs w:val="24"/>
          <w:lang w:val="fr-FR"/>
        </w:rPr>
      </w:pPr>
      <w:r w:rsidRPr="00D5264E">
        <w:rPr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2170F" wp14:editId="76CE4716">
                <wp:simplePos x="0" y="0"/>
                <wp:positionH relativeFrom="column">
                  <wp:posOffset>-190046</wp:posOffset>
                </wp:positionH>
                <wp:positionV relativeFrom="paragraph">
                  <wp:posOffset>217714</wp:posOffset>
                </wp:positionV>
                <wp:extent cx="3535045" cy="2332627"/>
                <wp:effectExtent l="19050" t="19050" r="2730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3326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1D240" w14:textId="0C67F50E" w:rsidR="00113A50" w:rsidRPr="00E4677E" w:rsidRDefault="00113A50" w:rsidP="004544C8">
                            <w:pPr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Pour les catégories </w:t>
                            </w:r>
                            <w:r w:rsidR="00690789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U12 </w:t>
                            </w:r>
                            <w:r w:rsidR="00AF4192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>et</w:t>
                            </w:r>
                            <w:r w:rsidR="00690789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 U14</w:t>
                            </w:r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>, aucuns blocs de départ ne seront permis.</w:t>
                            </w:r>
                          </w:p>
                          <w:p w14:paraId="475BC5BB" w14:textId="77777777" w:rsidR="00113A50" w:rsidRPr="00E4677E" w:rsidRDefault="00113A50" w:rsidP="004544C8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6BD60AA" w14:textId="377BA5CE" w:rsidR="00113A50" w:rsidRPr="00E4677E" w:rsidRDefault="00113A50" w:rsidP="004544C8">
                            <w:pPr>
                              <w:widowControl w:val="0"/>
                              <w:tabs>
                                <w:tab w:val="left" w:pos="1418"/>
                                <w:tab w:val="left" w:pos="2970"/>
                              </w:tabs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>Si le nombre de participants l'exige, il y aura regroupement des catégories et des sexes pour les événements de piste</w:t>
                            </w:r>
                            <w:r w:rsidR="00AF4192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>Les résultat</w:t>
                            </w:r>
                            <w:proofErr w:type="gramEnd"/>
                            <w:r w:rsidRPr="00E4677E"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  <w:t xml:space="preserve"> seront cependant séparés.</w:t>
                            </w:r>
                          </w:p>
                          <w:p w14:paraId="4A322968" w14:textId="66C2C68A" w:rsidR="00113A50" w:rsidRPr="00AD7343" w:rsidRDefault="00113A50" w:rsidP="00AD7343">
                            <w:pPr>
                              <w:widowControl w:val="0"/>
                              <w:tabs>
                                <w:tab w:val="left" w:pos="1418"/>
                                <w:tab w:val="left" w:pos="2970"/>
                              </w:tabs>
                              <w:rPr>
                                <w:color w:val="1F497D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5A1B48" w14:textId="77777777" w:rsidR="000E1CBE" w:rsidRPr="00AD7343" w:rsidRDefault="000E1CBE" w:rsidP="00AD7343">
                            <w:pPr>
                              <w:widowControl w:val="0"/>
                              <w:tabs>
                                <w:tab w:val="left" w:pos="1418"/>
                                <w:tab w:val="left" w:pos="2970"/>
                              </w:tabs>
                              <w:rPr>
                                <w:color w:val="1F497D"/>
                              </w:rPr>
                            </w:pPr>
                          </w:p>
                          <w:p w14:paraId="3AD5583F" w14:textId="7FB1EF99" w:rsidR="00113A50" w:rsidRDefault="00653521" w:rsidP="00E4677E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es athlètes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4192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U12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doivent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prendre part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à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l'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épreuve du</w:t>
                            </w:r>
                            <w:r w:rsidR="000E1CBE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616DF6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etrathlon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(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60m, </w:t>
                            </w:r>
                            <w:r w:rsidR="00AF4192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saut en l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ongueur</w:t>
                            </w:r>
                            <w:r w:rsidR="00AF4192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4192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lancer du </w:t>
                            </w:r>
                            <w:r w:rsidR="00113A50" w:rsidRPr="00155378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poids</w:t>
                            </w:r>
                            <w:r w:rsidR="00690789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AF4192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et</w:t>
                            </w:r>
                            <w:r w:rsidR="00690789">
                              <w:rPr>
                                <w:rStyle w:val="hps"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600m</w:t>
                            </w:r>
                            <w:r w:rsidR="00113A50" w:rsidRPr="00155378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) </w:t>
                            </w:r>
                            <w:r w:rsidR="00511C09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– 15 </w:t>
                            </w:r>
                            <w:proofErr w:type="spellStart"/>
                            <w:r w:rsidR="00511C09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mar</w:t>
                            </w:r>
                            <w:proofErr w:type="spellEnd"/>
                            <w:r w:rsidR="00511C09"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, 2020</w:t>
                            </w:r>
                          </w:p>
                          <w:p w14:paraId="25A7407B" w14:textId="77777777" w:rsidR="00155378" w:rsidRPr="00155378" w:rsidRDefault="00155378" w:rsidP="00E4677E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0F0DA31" w14:textId="77777777" w:rsidR="00113A50" w:rsidRPr="00155378" w:rsidRDefault="00113A50" w:rsidP="004544C8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170F" id="Text Box 11" o:spid="_x0000_s1027" type="#_x0000_t202" style="position:absolute;margin-left:-14.95pt;margin-top:17.15pt;width:278.35pt;height:18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" fillcolor="white [3201]" strokecolor="black [3213]" strokeweight="2.5pt">
                <v:shadow color="#868686"/>
                <v:textbox>
                  <w:txbxContent>
                    <w:p w14:paraId="3931D240" w14:textId="0C67F50E" w:rsidR="00113A50" w:rsidRPr="00E4677E" w:rsidRDefault="00113A50" w:rsidP="004544C8">
                      <w:pPr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</w:pPr>
                      <w:r w:rsidRPr="00E4677E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 xml:space="preserve">Pour les catégories </w:t>
                      </w:r>
                      <w:r w:rsidR="00690789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 xml:space="preserve">U12 </w:t>
                      </w:r>
                      <w:r w:rsidR="00AF4192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>et</w:t>
                      </w:r>
                      <w:r w:rsidR="00690789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 xml:space="preserve"> U14</w:t>
                      </w:r>
                      <w:r w:rsidRPr="00E4677E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>, aucuns blocs de départ ne seront permis.</w:t>
                      </w:r>
                    </w:p>
                    <w:p w14:paraId="475BC5BB" w14:textId="77777777" w:rsidR="00113A50" w:rsidRPr="00E4677E" w:rsidRDefault="00113A50" w:rsidP="004544C8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26BD60AA" w14:textId="377BA5CE" w:rsidR="00113A50" w:rsidRPr="00E4677E" w:rsidRDefault="00113A50" w:rsidP="004544C8">
                      <w:pPr>
                        <w:widowControl w:val="0"/>
                        <w:tabs>
                          <w:tab w:val="left" w:pos="1418"/>
                          <w:tab w:val="left" w:pos="2970"/>
                        </w:tabs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</w:pPr>
                      <w:r w:rsidRPr="00E4677E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>Si le nombre de participants l'exige, il y aura regroupement des catégories et des sexes pour les événements de piste</w:t>
                      </w:r>
                      <w:r w:rsidR="00AF4192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r w:rsidRPr="00E4677E"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  <w:t xml:space="preserve"> Les résultat seront cependant séparés.</w:t>
                      </w:r>
                    </w:p>
                    <w:p w14:paraId="4A322968" w14:textId="66C2C68A" w:rsidR="00113A50" w:rsidRPr="00AD7343" w:rsidRDefault="00113A50" w:rsidP="00AD7343">
                      <w:pPr>
                        <w:widowControl w:val="0"/>
                        <w:tabs>
                          <w:tab w:val="left" w:pos="1418"/>
                          <w:tab w:val="left" w:pos="2970"/>
                        </w:tabs>
                        <w:rPr>
                          <w:color w:val="1F497D"/>
                          <w:sz w:val="22"/>
                          <w:szCs w:val="22"/>
                          <w:lang w:val="fr-FR"/>
                        </w:rPr>
                      </w:pPr>
                    </w:p>
                    <w:p w14:paraId="2B5A1B48" w14:textId="77777777" w:rsidR="000E1CBE" w:rsidRPr="00AD7343" w:rsidRDefault="000E1CBE" w:rsidP="00AD7343">
                      <w:pPr>
                        <w:widowControl w:val="0"/>
                        <w:tabs>
                          <w:tab w:val="left" w:pos="1418"/>
                          <w:tab w:val="left" w:pos="2970"/>
                        </w:tabs>
                        <w:rPr>
                          <w:color w:val="1F497D"/>
                        </w:rPr>
                      </w:pPr>
                    </w:p>
                    <w:p w14:paraId="3AD5583F" w14:textId="7FB1EF99" w:rsidR="00113A50" w:rsidRDefault="00653521" w:rsidP="00E4677E">
                      <w:pPr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L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es athlètes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4192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U12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doivent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prendre part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à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l'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>épreuve du</w:t>
                      </w:r>
                      <w:r w:rsidR="000E1CBE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>T</w:t>
                      </w:r>
                      <w:r w:rsidR="00616DF6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>etrathlon</w:t>
                      </w:r>
                      <w:r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(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60m, </w:t>
                      </w:r>
                      <w:r w:rsidR="00AF4192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saut en l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ongueur</w:t>
                      </w:r>
                      <w:r w:rsidR="00AF4192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4192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lancer du </w:t>
                      </w:r>
                      <w:r w:rsidR="00113A50" w:rsidRPr="00155378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poids</w:t>
                      </w:r>
                      <w:r w:rsidR="00690789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AF4192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et</w:t>
                      </w:r>
                      <w:r w:rsidR="00690789">
                        <w:rPr>
                          <w:rStyle w:val="hps"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600m</w:t>
                      </w:r>
                      <w:r w:rsidR="00113A50" w:rsidRPr="00155378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) </w:t>
                      </w:r>
                      <w:r w:rsidR="00511C09"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  <w:t>– 15 mar, 2020</w:t>
                      </w:r>
                    </w:p>
                    <w:p w14:paraId="25A7407B" w14:textId="77777777" w:rsidR="00155378" w:rsidRPr="00155378" w:rsidRDefault="00155378" w:rsidP="00E4677E">
                      <w:pPr>
                        <w:rPr>
                          <w:color w:val="1F497D" w:themeColor="text2"/>
                          <w:sz w:val="22"/>
                          <w:szCs w:val="22"/>
                          <w:lang w:val="fr-FR"/>
                        </w:rPr>
                      </w:pPr>
                    </w:p>
                    <w:p w14:paraId="60F0DA31" w14:textId="77777777" w:rsidR="00113A50" w:rsidRPr="00155378" w:rsidRDefault="00113A50" w:rsidP="004544C8">
                      <w:pPr>
                        <w:rPr>
                          <w:color w:val="1F497D" w:themeColor="text2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40D98" w14:textId="49B9B6C3" w:rsidR="00F44D50" w:rsidRPr="00D5264E" w:rsidRDefault="00F44D50" w:rsidP="001B7268">
      <w:pPr>
        <w:pStyle w:val="NoSpacing"/>
        <w:rPr>
          <w:sz w:val="24"/>
          <w:szCs w:val="24"/>
          <w:lang w:val="fr-FR"/>
        </w:rPr>
      </w:pPr>
      <w:r w:rsidRPr="00D5264E">
        <w:rPr>
          <w:sz w:val="24"/>
          <w:szCs w:val="24"/>
          <w:lang w:val="fr-FR"/>
        </w:rPr>
        <w:br/>
      </w:r>
      <w:r w:rsidRPr="00D5264E">
        <w:rPr>
          <w:sz w:val="24"/>
          <w:szCs w:val="24"/>
          <w:lang w:val="fr-FR"/>
        </w:rPr>
        <w:br/>
      </w:r>
    </w:p>
    <w:p w14:paraId="46AA436E" w14:textId="77777777" w:rsidR="00F44D50" w:rsidRPr="00D5264E" w:rsidRDefault="00F44D50" w:rsidP="001B7268">
      <w:pPr>
        <w:pStyle w:val="NoSpacing"/>
        <w:jc w:val="center"/>
        <w:rPr>
          <w:rStyle w:val="ecx359172415-24012010"/>
          <w:sz w:val="24"/>
          <w:szCs w:val="24"/>
          <w:u w:val="single"/>
          <w:lang w:val="fr-FR"/>
        </w:rPr>
        <w:sectPr w:rsidR="00F44D50" w:rsidRPr="00D5264E" w:rsidSect="00F44D50">
          <w:headerReference w:type="default" r:id="rId12"/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E9AA2E" w14:textId="731AD516" w:rsidR="001B7268" w:rsidRPr="00D5264E" w:rsidRDefault="001B7268" w:rsidP="001B7268">
      <w:pPr>
        <w:pStyle w:val="NoSpacing"/>
        <w:jc w:val="center"/>
        <w:rPr>
          <w:rStyle w:val="ecx359172415-24012010"/>
          <w:sz w:val="24"/>
          <w:szCs w:val="24"/>
          <w:u w:val="single"/>
          <w:lang w:val="fr-FR"/>
        </w:rPr>
      </w:pPr>
    </w:p>
    <w:p w14:paraId="7B326AAB" w14:textId="5943F63D" w:rsidR="001B7268" w:rsidRPr="00D5264E" w:rsidRDefault="001B7268" w:rsidP="001B7268">
      <w:pPr>
        <w:pStyle w:val="NoSpacing"/>
        <w:jc w:val="center"/>
        <w:rPr>
          <w:rStyle w:val="ecx359172415-24012010"/>
          <w:sz w:val="24"/>
          <w:szCs w:val="24"/>
          <w:u w:val="single"/>
          <w:lang w:val="fr-FR"/>
        </w:rPr>
      </w:pPr>
    </w:p>
    <w:p w14:paraId="583318A8" w14:textId="292F4822" w:rsidR="005F36DE" w:rsidRPr="00D5264E" w:rsidRDefault="000F2D96" w:rsidP="000F2D96">
      <w:pPr>
        <w:tabs>
          <w:tab w:val="left" w:pos="1245"/>
        </w:tabs>
        <w:rPr>
          <w:lang w:val="fr-FR"/>
        </w:rPr>
      </w:pPr>
      <w:r w:rsidRPr="00D5264E">
        <w:rPr>
          <w:lang w:val="fr-FR"/>
        </w:rPr>
        <w:tab/>
      </w:r>
    </w:p>
    <w:p w14:paraId="3B45CCA8" w14:textId="762A714D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7FC92AE2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637F28D8" w14:textId="07AE9551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204ED358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0B0E8787" w14:textId="7F6FEAE1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4771EE21" w14:textId="51EEAC30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78C948A5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5CF4C7EB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35A66474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4B688710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04125140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4DC3AEF5" w14:textId="77777777" w:rsidR="001F5FCD" w:rsidRPr="00D5264E" w:rsidRDefault="001F5FCD" w:rsidP="000F2D96">
      <w:pPr>
        <w:tabs>
          <w:tab w:val="left" w:pos="1245"/>
        </w:tabs>
        <w:rPr>
          <w:lang w:val="fr-FR"/>
        </w:rPr>
      </w:pPr>
    </w:p>
    <w:p w14:paraId="66854FA2" w14:textId="234CF6FC" w:rsidR="00926B88" w:rsidRDefault="00926B88" w:rsidP="000F2D96">
      <w:pPr>
        <w:tabs>
          <w:tab w:val="left" w:pos="1245"/>
        </w:tabs>
        <w:rPr>
          <w:lang w:val="fr-FR"/>
        </w:rPr>
      </w:pPr>
    </w:p>
    <w:p w14:paraId="5AABE20F" w14:textId="0F0C425A" w:rsidR="00926B88" w:rsidRDefault="00926B88" w:rsidP="000F2D96">
      <w:pPr>
        <w:tabs>
          <w:tab w:val="left" w:pos="1245"/>
        </w:tabs>
        <w:rPr>
          <w:lang w:val="fr-FR"/>
        </w:rPr>
      </w:pPr>
    </w:p>
    <w:p w14:paraId="645A358F" w14:textId="73C597FF" w:rsidR="00926B88" w:rsidRDefault="00926B88" w:rsidP="000F2D96">
      <w:pPr>
        <w:tabs>
          <w:tab w:val="left" w:pos="1245"/>
        </w:tabs>
        <w:rPr>
          <w:lang w:val="fr-FR"/>
        </w:rPr>
      </w:pPr>
    </w:p>
    <w:p w14:paraId="7E6504CC" w14:textId="04760D5C" w:rsidR="00926B88" w:rsidRDefault="00926B88" w:rsidP="000F2D96">
      <w:pPr>
        <w:tabs>
          <w:tab w:val="left" w:pos="1245"/>
        </w:tabs>
        <w:rPr>
          <w:lang w:val="fr-FR"/>
        </w:rPr>
      </w:pPr>
    </w:p>
    <w:p w14:paraId="3FEB30A7" w14:textId="3CB65348" w:rsidR="00926B88" w:rsidRDefault="00926B88" w:rsidP="000F2D96">
      <w:pPr>
        <w:tabs>
          <w:tab w:val="left" w:pos="1245"/>
        </w:tabs>
        <w:rPr>
          <w:lang w:val="fr-FR"/>
        </w:rPr>
      </w:pPr>
    </w:p>
    <w:p w14:paraId="39A5B81D" w14:textId="25950AE7" w:rsidR="00926B88" w:rsidRDefault="00926B88" w:rsidP="000F2D96">
      <w:pPr>
        <w:tabs>
          <w:tab w:val="left" w:pos="1245"/>
        </w:tabs>
        <w:rPr>
          <w:lang w:val="fr-FR"/>
        </w:rPr>
      </w:pPr>
    </w:p>
    <w:p w14:paraId="61CFF5A4" w14:textId="020F777D" w:rsidR="00926B88" w:rsidRDefault="00926B88" w:rsidP="000F2D96">
      <w:pPr>
        <w:tabs>
          <w:tab w:val="left" w:pos="1245"/>
        </w:tabs>
        <w:rPr>
          <w:lang w:val="fr-FR"/>
        </w:rPr>
      </w:pPr>
    </w:p>
    <w:p w14:paraId="2667A0E5" w14:textId="70944AA8" w:rsidR="00926B88" w:rsidRDefault="00926B88" w:rsidP="000F2D96">
      <w:pPr>
        <w:tabs>
          <w:tab w:val="left" w:pos="1245"/>
        </w:tabs>
        <w:rPr>
          <w:lang w:val="fr-FR"/>
        </w:rPr>
      </w:pPr>
    </w:p>
    <w:p w14:paraId="0400FB3B" w14:textId="34B2C500" w:rsidR="00926B88" w:rsidRDefault="00926B88" w:rsidP="000F2D96">
      <w:pPr>
        <w:tabs>
          <w:tab w:val="left" w:pos="1245"/>
        </w:tabs>
        <w:rPr>
          <w:lang w:val="fr-FR"/>
        </w:rPr>
      </w:pPr>
    </w:p>
    <w:p w14:paraId="493C5E2D" w14:textId="2BF5C1A3" w:rsidR="00926B88" w:rsidRDefault="00926B88" w:rsidP="000F2D96">
      <w:pPr>
        <w:tabs>
          <w:tab w:val="left" w:pos="1245"/>
        </w:tabs>
        <w:rPr>
          <w:lang w:val="fr-FR"/>
        </w:rPr>
      </w:pPr>
    </w:p>
    <w:p w14:paraId="0E12432A" w14:textId="6DA75788" w:rsidR="00926B88" w:rsidRDefault="00926B88" w:rsidP="000F2D96">
      <w:pPr>
        <w:tabs>
          <w:tab w:val="left" w:pos="1245"/>
        </w:tabs>
        <w:rPr>
          <w:lang w:val="fr-FR"/>
        </w:rPr>
      </w:pPr>
    </w:p>
    <w:p w14:paraId="47D5DBDD" w14:textId="72609702" w:rsidR="00926B88" w:rsidRDefault="00926B88" w:rsidP="000F2D96">
      <w:pPr>
        <w:tabs>
          <w:tab w:val="left" w:pos="1245"/>
        </w:tabs>
        <w:rPr>
          <w:lang w:val="fr-FR"/>
        </w:rPr>
      </w:pPr>
    </w:p>
    <w:p w14:paraId="7E8E0CE0" w14:textId="2A90F5F9" w:rsidR="00926B88" w:rsidRDefault="00926B88" w:rsidP="000F2D96">
      <w:pPr>
        <w:tabs>
          <w:tab w:val="left" w:pos="1245"/>
        </w:tabs>
        <w:rPr>
          <w:lang w:val="fr-FR"/>
        </w:rPr>
      </w:pPr>
    </w:p>
    <w:p w14:paraId="16390A08" w14:textId="25428DB4" w:rsidR="00926B88" w:rsidRDefault="00926B88" w:rsidP="000F2D96">
      <w:pPr>
        <w:tabs>
          <w:tab w:val="left" w:pos="1245"/>
        </w:tabs>
        <w:rPr>
          <w:lang w:val="fr-FR"/>
        </w:rPr>
      </w:pPr>
    </w:p>
    <w:p w14:paraId="05430018" w14:textId="76675A0E" w:rsidR="00926B88" w:rsidRDefault="00926B88" w:rsidP="000F2D96">
      <w:pPr>
        <w:tabs>
          <w:tab w:val="left" w:pos="1245"/>
        </w:tabs>
        <w:rPr>
          <w:lang w:val="fr-FR"/>
        </w:rPr>
      </w:pPr>
    </w:p>
    <w:p w14:paraId="75F6B3E8" w14:textId="1460CFFB" w:rsidR="00926B88" w:rsidRDefault="00926B88" w:rsidP="000F2D96">
      <w:pPr>
        <w:tabs>
          <w:tab w:val="left" w:pos="1245"/>
        </w:tabs>
        <w:rPr>
          <w:lang w:val="fr-FR"/>
        </w:rPr>
      </w:pPr>
    </w:p>
    <w:p w14:paraId="116D6A1F" w14:textId="77777777" w:rsidR="00926B88" w:rsidRPr="00D5264E" w:rsidRDefault="00926B88" w:rsidP="000F2D96">
      <w:pPr>
        <w:tabs>
          <w:tab w:val="left" w:pos="1245"/>
        </w:tabs>
        <w:rPr>
          <w:lang w:val="fr-FR"/>
        </w:rPr>
      </w:pPr>
    </w:p>
    <w:p w14:paraId="06BF0828" w14:textId="77777777" w:rsidR="00F77DA2" w:rsidRPr="00D5264E" w:rsidRDefault="00F77DA2" w:rsidP="002C1D9C">
      <w:pPr>
        <w:spacing w:after="200" w:line="276" w:lineRule="auto"/>
        <w:rPr>
          <w:rFonts w:ascii="Arial" w:hAnsi="Arial"/>
          <w:b/>
          <w:sz w:val="22"/>
          <w:szCs w:val="22"/>
          <w:lang w:val="fr-FR"/>
        </w:rPr>
        <w:sectPr w:rsidR="00F77DA2" w:rsidRPr="00D5264E" w:rsidSect="00F44D5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D3DA4B4" w14:textId="77777777" w:rsidR="00511C09" w:rsidRDefault="00F77DA2" w:rsidP="002C1D9C">
      <w:pPr>
        <w:widowControl w:val="0"/>
        <w:tabs>
          <w:tab w:val="left" w:pos="2970"/>
        </w:tabs>
        <w:jc w:val="center"/>
        <w:rPr>
          <w:rFonts w:ascii="Arial" w:hAnsi="Arial"/>
          <w:b/>
          <w:sz w:val="22"/>
          <w:szCs w:val="22"/>
        </w:rPr>
      </w:pPr>
      <w:r w:rsidRPr="00D5264E">
        <w:rPr>
          <w:rFonts w:ascii="Arial" w:hAnsi="Arial"/>
          <w:b/>
          <w:sz w:val="22"/>
          <w:szCs w:val="22"/>
        </w:rPr>
        <w:t xml:space="preserve">TENTATIVE </w:t>
      </w:r>
      <w:r w:rsidR="00511C09">
        <w:rPr>
          <w:rFonts w:ascii="Arial" w:hAnsi="Arial"/>
          <w:b/>
          <w:sz w:val="22"/>
          <w:szCs w:val="22"/>
        </w:rPr>
        <w:t xml:space="preserve">Combined schedule of events for </w:t>
      </w:r>
      <w:proofErr w:type="gramStart"/>
      <w:r w:rsidR="00511C09">
        <w:rPr>
          <w:rFonts w:ascii="Arial" w:hAnsi="Arial"/>
          <w:b/>
          <w:sz w:val="22"/>
          <w:szCs w:val="22"/>
        </w:rPr>
        <w:t>this championships</w:t>
      </w:r>
      <w:proofErr w:type="gramEnd"/>
      <w:r w:rsidR="00511C09">
        <w:rPr>
          <w:rFonts w:ascii="Arial" w:hAnsi="Arial"/>
          <w:b/>
          <w:sz w:val="22"/>
          <w:szCs w:val="22"/>
        </w:rPr>
        <w:t xml:space="preserve"> which is two meets in one.</w:t>
      </w:r>
    </w:p>
    <w:p w14:paraId="7A46B645" w14:textId="08ED7CAE" w:rsidR="00511C09" w:rsidRDefault="00511C09" w:rsidP="002C1D9C">
      <w:pPr>
        <w:widowControl w:val="0"/>
        <w:tabs>
          <w:tab w:val="left" w:pos="297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It include</w:t>
      </w:r>
      <w:r w:rsidR="006F0AC5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the Atlantic Championships for clubs and Canadian Masters Indoor Champs. </w:t>
      </w:r>
      <w:r w:rsidR="00F77DA2" w:rsidRPr="00D5264E">
        <w:rPr>
          <w:rFonts w:ascii="Arial" w:hAnsi="Arial"/>
          <w:b/>
          <w:sz w:val="22"/>
          <w:szCs w:val="22"/>
        </w:rPr>
        <w:t xml:space="preserve"> </w:t>
      </w:r>
    </w:p>
    <w:p w14:paraId="69A89BCE" w14:textId="2E6BD7E8" w:rsidR="00F77DA2" w:rsidRPr="00D5264E" w:rsidRDefault="00F77DA2" w:rsidP="002C1D9C">
      <w:pPr>
        <w:widowControl w:val="0"/>
        <w:tabs>
          <w:tab w:val="left" w:pos="2970"/>
        </w:tabs>
        <w:jc w:val="center"/>
        <w:rPr>
          <w:rFonts w:ascii="Arial" w:hAnsi="Arial"/>
          <w:b/>
          <w:sz w:val="22"/>
          <w:szCs w:val="22"/>
        </w:rPr>
      </w:pPr>
      <w:r w:rsidRPr="00D5264E">
        <w:rPr>
          <w:rFonts w:ascii="Arial" w:hAnsi="Arial"/>
          <w:b/>
          <w:sz w:val="22"/>
          <w:szCs w:val="22"/>
        </w:rPr>
        <w:t>(Subject to change based on entries)</w:t>
      </w:r>
    </w:p>
    <w:p w14:paraId="7999C23C" w14:textId="77777777" w:rsidR="00511C09" w:rsidRDefault="00511C09" w:rsidP="00F77DA2">
      <w:pPr>
        <w:widowControl w:val="0"/>
        <w:tabs>
          <w:tab w:val="left" w:pos="2970"/>
        </w:tabs>
        <w:jc w:val="center"/>
        <w:rPr>
          <w:rFonts w:ascii="Arial" w:hAnsi="Arial"/>
          <w:b/>
          <w:sz w:val="22"/>
          <w:szCs w:val="22"/>
          <w:lang w:val="en-CA"/>
        </w:rPr>
      </w:pPr>
    </w:p>
    <w:p w14:paraId="0D00DFD3" w14:textId="163309A3" w:rsidR="00F77DA2" w:rsidRPr="00D5264E" w:rsidRDefault="00F77DA2" w:rsidP="00F77DA2">
      <w:pPr>
        <w:widowControl w:val="0"/>
        <w:tabs>
          <w:tab w:val="left" w:pos="2970"/>
        </w:tabs>
        <w:jc w:val="center"/>
        <w:rPr>
          <w:rFonts w:ascii="Arial" w:hAnsi="Arial"/>
          <w:b/>
          <w:sz w:val="22"/>
          <w:szCs w:val="22"/>
          <w:lang w:val="fr-CA"/>
        </w:rPr>
      </w:pPr>
      <w:r w:rsidRPr="00D5264E">
        <w:rPr>
          <w:rFonts w:ascii="Arial" w:hAnsi="Arial"/>
          <w:b/>
          <w:sz w:val="22"/>
          <w:szCs w:val="22"/>
          <w:lang w:val="fr-CA"/>
        </w:rPr>
        <w:t xml:space="preserve">HORAIRE PRÉLIMINAIRE DES </w:t>
      </w:r>
      <w:r w:rsidR="006F0AC5" w:rsidRPr="00D5264E">
        <w:rPr>
          <w:rFonts w:ascii="Arial" w:hAnsi="Arial"/>
          <w:b/>
          <w:sz w:val="22"/>
          <w:szCs w:val="22"/>
          <w:lang w:val="fr-CA"/>
        </w:rPr>
        <w:t>ÉPREUVES (</w:t>
      </w:r>
      <w:r w:rsidRPr="00D5264E">
        <w:rPr>
          <w:rFonts w:ascii="Arial" w:hAnsi="Arial"/>
          <w:b/>
          <w:sz w:val="22"/>
          <w:szCs w:val="22"/>
          <w:lang w:val="fr-CA"/>
        </w:rPr>
        <w:t>Sujet à des modifications)</w:t>
      </w:r>
    </w:p>
    <w:p w14:paraId="75975281" w14:textId="77777777" w:rsidR="00F77DA2" w:rsidRPr="00D5264E" w:rsidRDefault="00F77DA2" w:rsidP="00F77DA2">
      <w:pPr>
        <w:widowControl w:val="0"/>
        <w:tabs>
          <w:tab w:val="left" w:pos="2970"/>
        </w:tabs>
        <w:ind w:left="1080"/>
        <w:jc w:val="center"/>
        <w:rPr>
          <w:rFonts w:ascii="Arial" w:hAnsi="Arial"/>
          <w:sz w:val="22"/>
          <w:szCs w:val="22"/>
          <w:lang w:val="fr-CA"/>
        </w:rPr>
      </w:pPr>
      <w:r w:rsidRPr="00D5264E">
        <w:rPr>
          <w:rFonts w:ascii="Arial" w:hAnsi="Arial"/>
          <w:sz w:val="22"/>
          <w:szCs w:val="22"/>
          <w:lang w:val="fr-CA"/>
        </w:rPr>
        <w:t>L’horaire complet sera disponible le jour</w:t>
      </w:r>
      <w:r w:rsidR="002C1D9C" w:rsidRPr="00D5264E">
        <w:rPr>
          <w:rFonts w:ascii="Arial" w:hAnsi="Arial"/>
          <w:sz w:val="22"/>
          <w:szCs w:val="22"/>
          <w:lang w:val="fr-CA"/>
        </w:rPr>
        <w:t xml:space="preserve"> avant</w:t>
      </w:r>
      <w:r w:rsidRPr="00D5264E">
        <w:rPr>
          <w:rFonts w:ascii="Arial" w:hAnsi="Arial"/>
          <w:sz w:val="22"/>
          <w:szCs w:val="22"/>
          <w:lang w:val="fr-CA"/>
        </w:rPr>
        <w:t xml:space="preserve"> de la compétition</w:t>
      </w:r>
    </w:p>
    <w:p w14:paraId="067D63EB" w14:textId="122E220C" w:rsidR="005E1573" w:rsidRDefault="00DC6B0C" w:rsidP="00D347E3">
      <w:pPr>
        <w:widowControl w:val="0"/>
        <w:tabs>
          <w:tab w:val="left" w:pos="2970"/>
        </w:tabs>
        <w:ind w:left="1080"/>
        <w:jc w:val="center"/>
        <w:rPr>
          <w:rFonts w:ascii="Arial" w:hAnsi="Arial"/>
          <w:b/>
          <w:sz w:val="24"/>
          <w:szCs w:val="24"/>
          <w:lang w:val="fr-FR"/>
        </w:rPr>
      </w:pPr>
      <w:r w:rsidRPr="00511C09">
        <w:rPr>
          <w:noProof/>
        </w:rPr>
        <w:drawing>
          <wp:inline distT="0" distB="0" distL="0" distR="0" wp14:anchorId="0EDCDFD5" wp14:editId="4A83AE11">
            <wp:extent cx="6084454" cy="4713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70"/>
                    <a:stretch/>
                  </pic:blipFill>
                  <pic:spPr bwMode="auto">
                    <a:xfrm>
                      <a:off x="0" y="0"/>
                      <a:ext cx="6100544" cy="47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11C09">
        <w:rPr>
          <w:noProof/>
        </w:rPr>
        <w:lastRenderedPageBreak/>
        <w:drawing>
          <wp:inline distT="0" distB="0" distL="0" distR="0" wp14:anchorId="3DA2096E" wp14:editId="0BB1B0B0">
            <wp:extent cx="6108136" cy="2931314"/>
            <wp:effectExtent l="0" t="0" r="698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51"/>
                    <a:stretch/>
                  </pic:blipFill>
                  <pic:spPr bwMode="auto">
                    <a:xfrm>
                      <a:off x="0" y="0"/>
                      <a:ext cx="6126543" cy="29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1F63C" w14:textId="24D03603" w:rsidR="00C56B65" w:rsidRDefault="00C56B65" w:rsidP="00511C09">
      <w:pPr>
        <w:widowControl w:val="0"/>
        <w:tabs>
          <w:tab w:val="left" w:pos="2970"/>
        </w:tabs>
        <w:ind w:left="1080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62B4DF3D" w14:textId="28D042B5" w:rsidR="00C56B65" w:rsidRDefault="00C56B65" w:rsidP="00511C09">
      <w:pPr>
        <w:widowControl w:val="0"/>
        <w:tabs>
          <w:tab w:val="left" w:pos="2970"/>
        </w:tabs>
        <w:ind w:left="1080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 w:cs="Arial"/>
          <w:noProof/>
        </w:rPr>
        <w:drawing>
          <wp:inline distT="0" distB="0" distL="0" distR="0" wp14:anchorId="21FC30CD" wp14:editId="06615A12">
            <wp:extent cx="4759891" cy="3650878"/>
            <wp:effectExtent l="0" t="0" r="3175" b="6985"/>
            <wp:docPr id="3" name="Picture 3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ility Layou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930" cy="365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EB33" w14:textId="4F4CFC56" w:rsidR="00C56B65" w:rsidRDefault="00C56B65" w:rsidP="00511C09">
      <w:pPr>
        <w:widowControl w:val="0"/>
        <w:tabs>
          <w:tab w:val="left" w:pos="2970"/>
        </w:tabs>
        <w:ind w:left="1080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175E966D" w14:textId="77777777" w:rsidR="00C56B65" w:rsidRDefault="00C56B65" w:rsidP="00C56B6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HOTELS/</w:t>
      </w:r>
      <w:r w:rsidRPr="006777CC">
        <w:rPr>
          <w:rFonts w:ascii="Arial" w:hAnsi="Arial" w:cs="Arial"/>
          <w:b/>
        </w:rPr>
        <w:t xml:space="preserve">ACCOMMODATION </w:t>
      </w:r>
    </w:p>
    <w:p w14:paraId="22BDA0A0" w14:textId="77777777" w:rsid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These hotels are each less than a 20-minute drive by car or taxi from the Saint John Airport, and less than 6 minutes from the Irving Oil Field House.</w:t>
      </w:r>
    </w:p>
    <w:p w14:paraId="5FC7E979" w14:textId="77777777" w:rsidR="00C56B65" w:rsidRDefault="00C56B65" w:rsidP="00C56B65">
      <w:pPr>
        <w:pStyle w:val="NoSpacing"/>
        <w:rPr>
          <w:rFonts w:ascii="Arial" w:hAnsi="Arial" w:cs="Arial"/>
          <w:b/>
        </w:rPr>
      </w:pPr>
    </w:p>
    <w:p w14:paraId="1354AE83" w14:textId="77777777" w:rsidR="00C56B65" w:rsidRDefault="00C56B65" w:rsidP="00C56B65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50A6348" wp14:editId="6A8F8603">
            <wp:simplePos x="0" y="0"/>
            <wp:positionH relativeFrom="column">
              <wp:posOffset>487317</wp:posOffset>
            </wp:positionH>
            <wp:positionV relativeFrom="paragraph">
              <wp:posOffset>83911</wp:posOffset>
            </wp:positionV>
            <wp:extent cx="6309360" cy="925195"/>
            <wp:effectExtent l="76200" t="76200" r="129540" b="141605"/>
            <wp:wrapTight wrapText="bothSides">
              <wp:wrapPolygon edited="0">
                <wp:start x="-130" y="-1779"/>
                <wp:lineTo x="-261" y="-1334"/>
                <wp:lineTo x="-261" y="22682"/>
                <wp:lineTo x="-130" y="24461"/>
                <wp:lineTo x="21848" y="24461"/>
                <wp:lineTo x="21978" y="20458"/>
                <wp:lineTo x="21978" y="5782"/>
                <wp:lineTo x="21848" y="-889"/>
                <wp:lineTo x="21848" y="-1779"/>
                <wp:lineTo x="-130" y="-177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25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2B78C1E" w14:textId="77777777" w:rsidR="00C56B65" w:rsidRDefault="00C56B65" w:rsidP="00C56B65">
      <w:pPr>
        <w:pStyle w:val="NoSpacing"/>
        <w:rPr>
          <w:rFonts w:ascii="Arial" w:hAnsi="Arial" w:cs="Arial"/>
        </w:rPr>
      </w:pPr>
    </w:p>
    <w:p w14:paraId="46871B09" w14:textId="77777777" w:rsidR="00C56B65" w:rsidRDefault="00C56B65" w:rsidP="00C56B65">
      <w:pPr>
        <w:pStyle w:val="NoSpacing"/>
        <w:rPr>
          <w:rFonts w:ascii="Arial" w:hAnsi="Arial" w:cs="Arial"/>
        </w:rPr>
      </w:pPr>
    </w:p>
    <w:p w14:paraId="482514B1" w14:textId="77777777" w:rsidR="00C56B65" w:rsidRDefault="00C56B65" w:rsidP="00C56B65">
      <w:pPr>
        <w:pStyle w:val="NoSpacing"/>
        <w:rPr>
          <w:rFonts w:ascii="Arial" w:hAnsi="Arial" w:cs="Arial"/>
        </w:rPr>
      </w:pPr>
    </w:p>
    <w:p w14:paraId="51979DC5" w14:textId="77777777" w:rsidR="00C56B65" w:rsidRDefault="00C56B65" w:rsidP="00C56B65">
      <w:pPr>
        <w:pStyle w:val="NoSpacing"/>
        <w:rPr>
          <w:rFonts w:ascii="Arial" w:hAnsi="Arial" w:cs="Arial"/>
        </w:rPr>
      </w:pPr>
    </w:p>
    <w:p w14:paraId="408C75BE" w14:textId="77777777" w:rsidR="00C56B65" w:rsidRDefault="00C56B65" w:rsidP="00C56B65">
      <w:pPr>
        <w:pStyle w:val="NoSpacing"/>
        <w:rPr>
          <w:rFonts w:ascii="Arial" w:hAnsi="Arial" w:cs="Arial"/>
        </w:rPr>
      </w:pPr>
    </w:p>
    <w:p w14:paraId="678DD86E" w14:textId="77777777" w:rsidR="00C56B65" w:rsidRDefault="00C56B65" w:rsidP="00C56B65">
      <w:pPr>
        <w:pStyle w:val="NoSpacing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7B4EF11" w14:textId="77777777" w:rsidR="00C56B65" w:rsidRDefault="00C56B65" w:rsidP="00C56B65">
      <w:pPr>
        <w:pStyle w:val="NoSpacing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34449BA" w14:textId="77777777" w:rsid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E87EE4">
        <w:rPr>
          <w:rFonts w:ascii="Arial" w:hAnsi="Arial" w:cs="Arial"/>
        </w:rPr>
        <w:t>$129.99 for up to 2 people in a room and $139.99 for 4 people in the room</w:t>
      </w:r>
    </w:p>
    <w:p w14:paraId="6DCD2348" w14:textId="77777777" w:rsid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Reservations must be made by calling 1-506-</w:t>
      </w:r>
      <w:hyperlink r:id="rId16" w:tooltip="Call via Hangouts" w:history="1">
        <w:r w:rsidRPr="00992CD3">
          <w:rPr>
            <w:rFonts w:ascii="Arial" w:hAnsi="Arial" w:cs="Arial"/>
          </w:rPr>
          <w:t>657-9966</w:t>
        </w:r>
      </w:hyperlink>
    </w:p>
    <w:p w14:paraId="71CF82A2" w14:textId="77777777" w:rsidR="00C56B65" w:rsidRPr="00992CD3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992CD3">
        <w:rPr>
          <w:rFonts w:ascii="Arial" w:hAnsi="Arial" w:cs="Arial"/>
          <w:b/>
          <w:bCs/>
          <w:color w:val="000000"/>
          <w:shd w:val="clear" w:color="auto" w:fill="FFFFFF"/>
        </w:rPr>
        <w:t>55 Majors Brook Drive, Saint John, New Brunswick </w:t>
      </w:r>
      <w:r w:rsidRPr="00992CD3">
        <w:rPr>
          <w:rStyle w:val="postalcode"/>
          <w:rFonts w:ascii="Arial" w:hAnsi="Arial" w:cs="Arial"/>
          <w:b/>
          <w:bCs/>
          <w:color w:val="000000"/>
          <w:shd w:val="clear" w:color="auto" w:fill="FFFFFF"/>
        </w:rPr>
        <w:t xml:space="preserve">E2J 0B2 </w:t>
      </w:r>
    </w:p>
    <w:p w14:paraId="40D36CF9" w14:textId="77777777" w:rsidR="00C56B65" w:rsidRDefault="00C56B65" w:rsidP="00C56B6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086A7F" w14:textId="77777777" w:rsidR="00C56B65" w:rsidRPr="006777CC" w:rsidRDefault="00C56B65" w:rsidP="00C56B65">
      <w:pPr>
        <w:pStyle w:val="NoSpacing"/>
        <w:rPr>
          <w:rFonts w:ascii="Arial" w:hAnsi="Arial" w:cs="Arial"/>
        </w:rPr>
      </w:pPr>
    </w:p>
    <w:p w14:paraId="7FEA3C09" w14:textId="77777777" w:rsid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7EE4">
        <w:rPr>
          <w:rFonts w:ascii="Arial" w:hAnsi="Arial" w:cs="Arial"/>
        </w:rPr>
        <w:t>$1</w:t>
      </w:r>
      <w:r>
        <w:rPr>
          <w:rFonts w:ascii="Arial" w:hAnsi="Arial" w:cs="Arial"/>
        </w:rPr>
        <w:t>4</w:t>
      </w:r>
      <w:r w:rsidRPr="00E87EE4">
        <w:rPr>
          <w:rFonts w:ascii="Arial" w:hAnsi="Arial" w:cs="Arial"/>
        </w:rPr>
        <w:t>9.</w:t>
      </w:r>
      <w:r>
        <w:rPr>
          <w:rFonts w:ascii="Arial" w:hAnsi="Arial" w:cs="Arial"/>
        </w:rPr>
        <w:t>00</w:t>
      </w:r>
      <w:r w:rsidRPr="00E87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Pr="00E87EE4">
        <w:rPr>
          <w:rFonts w:ascii="Arial" w:hAnsi="Arial" w:cs="Arial"/>
        </w:rPr>
        <w:t xml:space="preserve"> room </w:t>
      </w:r>
      <w:r w:rsidRPr="00D73134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74624" behindDoc="1" locked="0" layoutInCell="1" allowOverlap="1" wp14:anchorId="1F151E86" wp14:editId="0840B0B5">
            <wp:simplePos x="0" y="0"/>
            <wp:positionH relativeFrom="column">
              <wp:posOffset>531223</wp:posOffset>
            </wp:positionH>
            <wp:positionV relativeFrom="paragraph">
              <wp:posOffset>76200</wp:posOffset>
            </wp:positionV>
            <wp:extent cx="6131837" cy="854075"/>
            <wp:effectExtent l="76200" t="76200" r="135890" b="136525"/>
            <wp:wrapTight wrapText="bothSides">
              <wp:wrapPolygon edited="0">
                <wp:start x="-134" y="-1927"/>
                <wp:lineTo x="-268" y="-1445"/>
                <wp:lineTo x="-268" y="22644"/>
                <wp:lineTo x="-134" y="24571"/>
                <wp:lineTo x="21877" y="24571"/>
                <wp:lineTo x="22012" y="22162"/>
                <wp:lineTo x="22012" y="6263"/>
                <wp:lineTo x="21877" y="-964"/>
                <wp:lineTo x="21877" y="-1927"/>
                <wp:lineTo x="-134" y="-1927"/>
              </wp:wrapPolygon>
            </wp:wrapTight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7"/>
                    </pic:cNvPr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b="5894"/>
                    <a:stretch/>
                  </pic:blipFill>
                  <pic:spPr bwMode="auto">
                    <a:xfrm>
                      <a:off x="0" y="0"/>
                      <a:ext cx="6131837" cy="85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3134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</w:p>
    <w:p w14:paraId="20C774B7" w14:textId="77777777" w:rsid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E87EE4">
        <w:rPr>
          <w:rFonts w:ascii="Arial" w:hAnsi="Arial" w:cs="Arial"/>
        </w:rPr>
        <w:t xml:space="preserve">Book online using promo Code </w:t>
      </w:r>
      <w:r>
        <w:rPr>
          <w:rFonts w:ascii="Arial" w:hAnsi="Arial" w:cs="Arial"/>
        </w:rPr>
        <w:t>–</w:t>
      </w:r>
      <w:r w:rsidRPr="00E87EE4">
        <w:rPr>
          <w:rFonts w:ascii="Arial" w:hAnsi="Arial" w:cs="Arial"/>
        </w:rPr>
        <w:t xml:space="preserve"> CMI</w:t>
      </w:r>
    </w:p>
    <w:p w14:paraId="57795418" w14:textId="297C4DF5" w:rsidR="00C56B65" w:rsidRPr="00C56B65" w:rsidRDefault="00C56B65" w:rsidP="00C56B6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C56B65">
        <w:rPr>
          <w:rFonts w:ascii="Arial" w:hAnsi="Arial" w:cs="Arial"/>
          <w:b/>
          <w:bCs/>
          <w:color w:val="000000"/>
          <w:shd w:val="clear" w:color="auto" w:fill="FFFFFF"/>
        </w:rPr>
        <w:t>51 Fashion Drive, Saint John, New Brunswick E2J 0A7</w:t>
      </w:r>
      <w:r w:rsidRPr="00C56B65">
        <w:rPr>
          <w:rFonts w:ascii="Arial" w:hAnsi="Arial" w:cs="Arial"/>
        </w:rPr>
        <w:t xml:space="preserve"> </w:t>
      </w:r>
      <w:hyperlink r:id="rId19" w:history="1">
        <w:r w:rsidRPr="00C56B65">
          <w:rPr>
            <w:rStyle w:val="Hyperlink"/>
            <w:rFonts w:ascii="Arial" w:hAnsi="Arial" w:cs="Arial"/>
            <w:b/>
            <w:bCs/>
            <w:shd w:val="clear" w:color="auto" w:fill="FFFFFF"/>
          </w:rPr>
          <w:t>Web Reservations</w:t>
        </w:r>
      </w:hyperlink>
    </w:p>
    <w:sectPr w:rsidR="00C56B65" w:rsidRPr="00C56B65" w:rsidSect="00F77DA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B905" w14:textId="77777777" w:rsidR="007E6EEB" w:rsidRDefault="007E6EEB" w:rsidP="000F2D96">
      <w:r>
        <w:separator/>
      </w:r>
    </w:p>
  </w:endnote>
  <w:endnote w:type="continuationSeparator" w:id="0">
    <w:p w14:paraId="60E0F1AC" w14:textId="77777777" w:rsidR="007E6EEB" w:rsidRDefault="007E6EEB" w:rsidP="000F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8B04" w14:textId="77777777" w:rsidR="007E6EEB" w:rsidRDefault="007E6EEB" w:rsidP="000F2D96">
      <w:r>
        <w:separator/>
      </w:r>
    </w:p>
  </w:footnote>
  <w:footnote w:type="continuationSeparator" w:id="0">
    <w:p w14:paraId="2A51D89F" w14:textId="77777777" w:rsidR="007E6EEB" w:rsidRDefault="007E6EEB" w:rsidP="000F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1301" w14:textId="4A1B2BDF" w:rsidR="00DC6B0C" w:rsidRDefault="00DC6B0C" w:rsidP="00BA719C">
    <w:pPr>
      <w:pStyle w:val="Title"/>
      <w:tabs>
        <w:tab w:val="left" w:pos="741"/>
        <w:tab w:val="center" w:pos="4352"/>
      </w:tabs>
      <w:rPr>
        <w:rFonts w:ascii="Times New Roman" w:hAnsi="Times New Roman"/>
        <w:bCs/>
        <w:sz w:val="44"/>
        <w:szCs w:val="32"/>
        <w:lang w:val="fr-FR"/>
      </w:rPr>
    </w:pPr>
    <w:r>
      <w:rPr>
        <w:noProof/>
      </w:rPr>
      <w:drawing>
        <wp:inline distT="0" distB="0" distL="0" distR="0" wp14:anchorId="0F6EF34A" wp14:editId="2E78193A">
          <wp:extent cx="2144395" cy="18122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81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27A91" w14:textId="506C9A84" w:rsidR="00223391" w:rsidRDefault="00223391" w:rsidP="00DC6B0C">
    <w:pPr>
      <w:pStyle w:val="Title"/>
      <w:tabs>
        <w:tab w:val="left" w:pos="741"/>
        <w:tab w:val="center" w:pos="4352"/>
      </w:tabs>
      <w:rPr>
        <w:rFonts w:ascii="Times New Roman" w:hAnsi="Times New Roman"/>
        <w:bCs/>
        <w:sz w:val="44"/>
        <w:szCs w:val="32"/>
        <w:lang w:val="fr-FR"/>
      </w:rPr>
    </w:pPr>
    <w:r w:rsidRPr="009B1BCA">
      <w:rPr>
        <w:rFonts w:ascii="Times New Roman" w:hAnsi="Times New Roman"/>
        <w:bCs/>
        <w:sz w:val="44"/>
        <w:szCs w:val="32"/>
        <w:lang w:val="fr-FR"/>
      </w:rPr>
      <w:t>2</w:t>
    </w:r>
    <w:r w:rsidR="00113A50" w:rsidRPr="009B1BCA">
      <w:rPr>
        <w:rFonts w:ascii="Times New Roman" w:hAnsi="Times New Roman"/>
        <w:bCs/>
        <w:sz w:val="44"/>
        <w:szCs w:val="32"/>
        <w:lang w:val="fr-FR"/>
      </w:rPr>
      <w:t>0</w:t>
    </w:r>
    <w:r w:rsidR="00BA719C">
      <w:rPr>
        <w:rFonts w:ascii="Times New Roman" w:hAnsi="Times New Roman"/>
        <w:bCs/>
        <w:sz w:val="44"/>
        <w:szCs w:val="32"/>
        <w:lang w:val="fr-FR"/>
      </w:rPr>
      <w:t xml:space="preserve">20 </w:t>
    </w:r>
    <w:r w:rsidR="00511C09">
      <w:rPr>
        <w:rFonts w:ascii="Times New Roman" w:hAnsi="Times New Roman"/>
        <w:bCs/>
        <w:sz w:val="44"/>
        <w:szCs w:val="32"/>
        <w:lang w:val="fr-FR"/>
      </w:rPr>
      <w:t>Atlantic</w:t>
    </w:r>
    <w:r w:rsidR="00BA719C">
      <w:rPr>
        <w:rFonts w:ascii="Times New Roman" w:hAnsi="Times New Roman"/>
        <w:bCs/>
        <w:sz w:val="44"/>
        <w:szCs w:val="32"/>
        <w:lang w:val="fr-FR"/>
      </w:rPr>
      <w:t xml:space="preserve"> Indoor Cham</w:t>
    </w:r>
    <w:r w:rsidR="00511C09">
      <w:rPr>
        <w:rFonts w:ascii="Times New Roman" w:hAnsi="Times New Roman"/>
        <w:bCs/>
        <w:sz w:val="44"/>
        <w:szCs w:val="32"/>
        <w:lang w:val="fr-FR"/>
      </w:rPr>
      <w:t>ps</w:t>
    </w:r>
  </w:p>
  <w:p w14:paraId="0637A531" w14:textId="192B2FAA" w:rsidR="009D5839" w:rsidRPr="009D5839" w:rsidRDefault="009D5839" w:rsidP="00BA719C">
    <w:pPr>
      <w:pStyle w:val="Title"/>
      <w:tabs>
        <w:tab w:val="left" w:pos="741"/>
        <w:tab w:val="center" w:pos="4352"/>
      </w:tabs>
      <w:rPr>
        <w:b w:val="0"/>
        <w:sz w:val="14"/>
        <w:szCs w:val="16"/>
        <w:lang w:val="fr-FR"/>
      </w:rPr>
    </w:pPr>
    <w:r w:rsidRPr="009D5839">
      <w:rPr>
        <w:rFonts w:ascii="Times New Roman" w:hAnsi="Times New Roman"/>
        <w:bCs/>
        <w:szCs w:val="18"/>
        <w:lang w:val="fr-FR"/>
      </w:rPr>
      <w:t xml:space="preserve">Running </w:t>
    </w:r>
    <w:r w:rsidR="00C56B65">
      <w:rPr>
        <w:rFonts w:ascii="Times New Roman" w:hAnsi="Times New Roman"/>
        <w:bCs/>
        <w:szCs w:val="18"/>
        <w:lang w:val="en-GB"/>
      </w:rPr>
      <w:t>at the same time as</w:t>
    </w:r>
    <w:r w:rsidRPr="009D5839">
      <w:rPr>
        <w:rFonts w:ascii="Times New Roman" w:hAnsi="Times New Roman"/>
        <w:bCs/>
        <w:szCs w:val="18"/>
        <w:lang w:val="fr-FR"/>
      </w:rPr>
      <w:t xml:space="preserve"> the </w:t>
    </w:r>
    <w:r>
      <w:rPr>
        <w:rFonts w:ascii="Times New Roman" w:hAnsi="Times New Roman"/>
        <w:bCs/>
        <w:szCs w:val="18"/>
        <w:lang w:val="fr-FR"/>
      </w:rPr>
      <w:t xml:space="preserve">2020 </w:t>
    </w:r>
    <w:r w:rsidRPr="009D5839">
      <w:rPr>
        <w:rFonts w:ascii="Times New Roman" w:hAnsi="Times New Roman"/>
        <w:bCs/>
        <w:szCs w:val="18"/>
        <w:lang w:val="fr-FR"/>
      </w:rPr>
      <w:t xml:space="preserve">Canadian Masters Indoor Champs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C5"/>
    <w:multiLevelType w:val="singleLevel"/>
    <w:tmpl w:val="D53ABB54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09A24D81"/>
    <w:multiLevelType w:val="hybridMultilevel"/>
    <w:tmpl w:val="203ABCE6"/>
    <w:lvl w:ilvl="0" w:tplc="4AB43F3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2B81"/>
    <w:multiLevelType w:val="hybridMultilevel"/>
    <w:tmpl w:val="16A86E86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B9D52C7"/>
    <w:multiLevelType w:val="hybridMultilevel"/>
    <w:tmpl w:val="F2183240"/>
    <w:lvl w:ilvl="0" w:tplc="EA80C1A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0C5F"/>
    <w:multiLevelType w:val="hybridMultilevel"/>
    <w:tmpl w:val="03B4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A4B52"/>
    <w:multiLevelType w:val="hybridMultilevel"/>
    <w:tmpl w:val="E700955E"/>
    <w:lvl w:ilvl="0" w:tplc="10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wtTQ3MzW0sDA1NDVU0lEKTi0uzszPAykwNKsFAEDufS0tAAAA"/>
  </w:docVars>
  <w:rsids>
    <w:rsidRoot w:val="000F2D96"/>
    <w:rsid w:val="00001080"/>
    <w:rsid w:val="000123AE"/>
    <w:rsid w:val="000302B9"/>
    <w:rsid w:val="0003112B"/>
    <w:rsid w:val="000340E4"/>
    <w:rsid w:val="00041215"/>
    <w:rsid w:val="00066EB6"/>
    <w:rsid w:val="000676CC"/>
    <w:rsid w:val="00077C6C"/>
    <w:rsid w:val="000949D8"/>
    <w:rsid w:val="0009530B"/>
    <w:rsid w:val="000A7A97"/>
    <w:rsid w:val="000B5F9D"/>
    <w:rsid w:val="000D1204"/>
    <w:rsid w:val="000D1732"/>
    <w:rsid w:val="000D18E8"/>
    <w:rsid w:val="000E1CBE"/>
    <w:rsid w:val="000E25CA"/>
    <w:rsid w:val="000F2D96"/>
    <w:rsid w:val="00106D04"/>
    <w:rsid w:val="00112D32"/>
    <w:rsid w:val="00113A50"/>
    <w:rsid w:val="00116CC3"/>
    <w:rsid w:val="00123D57"/>
    <w:rsid w:val="00142CB5"/>
    <w:rsid w:val="001440F8"/>
    <w:rsid w:val="00153961"/>
    <w:rsid w:val="00155378"/>
    <w:rsid w:val="001640A2"/>
    <w:rsid w:val="001B2FF9"/>
    <w:rsid w:val="001B66E3"/>
    <w:rsid w:val="001B7268"/>
    <w:rsid w:val="001F2A3F"/>
    <w:rsid w:val="001F5FCD"/>
    <w:rsid w:val="0020550A"/>
    <w:rsid w:val="00205B69"/>
    <w:rsid w:val="0022050B"/>
    <w:rsid w:val="00223391"/>
    <w:rsid w:val="0023266C"/>
    <w:rsid w:val="00255ABB"/>
    <w:rsid w:val="00283267"/>
    <w:rsid w:val="00290CA2"/>
    <w:rsid w:val="002B64DD"/>
    <w:rsid w:val="002C0768"/>
    <w:rsid w:val="002C1D9C"/>
    <w:rsid w:val="00300C71"/>
    <w:rsid w:val="0031393D"/>
    <w:rsid w:val="003410F1"/>
    <w:rsid w:val="00343D18"/>
    <w:rsid w:val="00351A6A"/>
    <w:rsid w:val="003550DE"/>
    <w:rsid w:val="00373E4B"/>
    <w:rsid w:val="003A2809"/>
    <w:rsid w:val="003B6B53"/>
    <w:rsid w:val="003C7A80"/>
    <w:rsid w:val="003D6C52"/>
    <w:rsid w:val="003E0F5F"/>
    <w:rsid w:val="00421239"/>
    <w:rsid w:val="0043083A"/>
    <w:rsid w:val="0043179C"/>
    <w:rsid w:val="004520AA"/>
    <w:rsid w:val="004544C8"/>
    <w:rsid w:val="004914E4"/>
    <w:rsid w:val="004927A8"/>
    <w:rsid w:val="004A5874"/>
    <w:rsid w:val="004D0758"/>
    <w:rsid w:val="004D169C"/>
    <w:rsid w:val="004D3A7E"/>
    <w:rsid w:val="004E6811"/>
    <w:rsid w:val="004E7E6F"/>
    <w:rsid w:val="00511C09"/>
    <w:rsid w:val="005273B0"/>
    <w:rsid w:val="00530608"/>
    <w:rsid w:val="005742F9"/>
    <w:rsid w:val="00583C1D"/>
    <w:rsid w:val="005A01AE"/>
    <w:rsid w:val="005B3788"/>
    <w:rsid w:val="005B5CD2"/>
    <w:rsid w:val="005C047B"/>
    <w:rsid w:val="005E1573"/>
    <w:rsid w:val="005F1C83"/>
    <w:rsid w:val="005F36DE"/>
    <w:rsid w:val="006046B0"/>
    <w:rsid w:val="00616DF6"/>
    <w:rsid w:val="00623600"/>
    <w:rsid w:val="00653521"/>
    <w:rsid w:val="00675362"/>
    <w:rsid w:val="00690789"/>
    <w:rsid w:val="00692394"/>
    <w:rsid w:val="006A6D99"/>
    <w:rsid w:val="006C3EC7"/>
    <w:rsid w:val="006C6923"/>
    <w:rsid w:val="006C7728"/>
    <w:rsid w:val="006F0AC5"/>
    <w:rsid w:val="006F3DCE"/>
    <w:rsid w:val="006F4108"/>
    <w:rsid w:val="006F63F1"/>
    <w:rsid w:val="007708AF"/>
    <w:rsid w:val="00794D9A"/>
    <w:rsid w:val="007D36D8"/>
    <w:rsid w:val="007D6F73"/>
    <w:rsid w:val="007E6262"/>
    <w:rsid w:val="007E6EEB"/>
    <w:rsid w:val="0081043A"/>
    <w:rsid w:val="0083266E"/>
    <w:rsid w:val="0085013A"/>
    <w:rsid w:val="0085397E"/>
    <w:rsid w:val="00876640"/>
    <w:rsid w:val="00897C0B"/>
    <w:rsid w:val="008A42C0"/>
    <w:rsid w:val="008A6EA9"/>
    <w:rsid w:val="008A6EC3"/>
    <w:rsid w:val="008B1CB8"/>
    <w:rsid w:val="008B497A"/>
    <w:rsid w:val="008E72A6"/>
    <w:rsid w:val="008F0F69"/>
    <w:rsid w:val="008F51E4"/>
    <w:rsid w:val="008F6A0F"/>
    <w:rsid w:val="00914D36"/>
    <w:rsid w:val="0092078D"/>
    <w:rsid w:val="00926796"/>
    <w:rsid w:val="00926B88"/>
    <w:rsid w:val="0092713A"/>
    <w:rsid w:val="0093040B"/>
    <w:rsid w:val="00937650"/>
    <w:rsid w:val="00967F97"/>
    <w:rsid w:val="00980C76"/>
    <w:rsid w:val="00981DE9"/>
    <w:rsid w:val="0098440D"/>
    <w:rsid w:val="00987E90"/>
    <w:rsid w:val="009B1BCA"/>
    <w:rsid w:val="009C351E"/>
    <w:rsid w:val="009D5839"/>
    <w:rsid w:val="009F13D0"/>
    <w:rsid w:val="00A04984"/>
    <w:rsid w:val="00A0546E"/>
    <w:rsid w:val="00A11CC0"/>
    <w:rsid w:val="00A164A7"/>
    <w:rsid w:val="00A45141"/>
    <w:rsid w:val="00A7308F"/>
    <w:rsid w:val="00AB535A"/>
    <w:rsid w:val="00AC3D12"/>
    <w:rsid w:val="00AD6EDA"/>
    <w:rsid w:val="00AD7343"/>
    <w:rsid w:val="00AF15FA"/>
    <w:rsid w:val="00AF3713"/>
    <w:rsid w:val="00AF4192"/>
    <w:rsid w:val="00B77C6F"/>
    <w:rsid w:val="00B91D1F"/>
    <w:rsid w:val="00BA719C"/>
    <w:rsid w:val="00BC2BEE"/>
    <w:rsid w:val="00BC666E"/>
    <w:rsid w:val="00BD101B"/>
    <w:rsid w:val="00BE6707"/>
    <w:rsid w:val="00BE7239"/>
    <w:rsid w:val="00BF1B10"/>
    <w:rsid w:val="00C00AA8"/>
    <w:rsid w:val="00C25968"/>
    <w:rsid w:val="00C37A1A"/>
    <w:rsid w:val="00C56B65"/>
    <w:rsid w:val="00CB02DD"/>
    <w:rsid w:val="00CD3621"/>
    <w:rsid w:val="00CD3D95"/>
    <w:rsid w:val="00CF5F07"/>
    <w:rsid w:val="00D02935"/>
    <w:rsid w:val="00D12A66"/>
    <w:rsid w:val="00D16A6C"/>
    <w:rsid w:val="00D34020"/>
    <w:rsid w:val="00D347E3"/>
    <w:rsid w:val="00D42AC8"/>
    <w:rsid w:val="00D5264E"/>
    <w:rsid w:val="00D6257A"/>
    <w:rsid w:val="00D854B8"/>
    <w:rsid w:val="00DA4A1D"/>
    <w:rsid w:val="00DA7618"/>
    <w:rsid w:val="00DC1A3A"/>
    <w:rsid w:val="00DC6B0C"/>
    <w:rsid w:val="00DC6D42"/>
    <w:rsid w:val="00DD376D"/>
    <w:rsid w:val="00DD3825"/>
    <w:rsid w:val="00DF42EA"/>
    <w:rsid w:val="00E00ACC"/>
    <w:rsid w:val="00E077EA"/>
    <w:rsid w:val="00E14271"/>
    <w:rsid w:val="00E4677E"/>
    <w:rsid w:val="00E7278E"/>
    <w:rsid w:val="00E74F3D"/>
    <w:rsid w:val="00E76C6D"/>
    <w:rsid w:val="00E96CE2"/>
    <w:rsid w:val="00EA7610"/>
    <w:rsid w:val="00EC31F6"/>
    <w:rsid w:val="00EC3D64"/>
    <w:rsid w:val="00ED2822"/>
    <w:rsid w:val="00ED2E88"/>
    <w:rsid w:val="00F44D50"/>
    <w:rsid w:val="00F66D67"/>
    <w:rsid w:val="00F77DA2"/>
    <w:rsid w:val="00F8603C"/>
    <w:rsid w:val="00FE51B6"/>
    <w:rsid w:val="00FF50DB"/>
    <w:rsid w:val="5E4F8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27C7"/>
  <w15:docId w15:val="{C9EF14B2-1231-4D05-8DF1-109CF2A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7E6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0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0F2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D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B7268"/>
    <w:rPr>
      <w:color w:val="0000FF"/>
      <w:u w:val="single"/>
    </w:rPr>
  </w:style>
  <w:style w:type="character" w:customStyle="1" w:styleId="ecx359172415-24012010">
    <w:name w:val="ecx359172415-24012010"/>
    <w:basedOn w:val="DefaultParagraphFont"/>
    <w:rsid w:val="001B7268"/>
  </w:style>
  <w:style w:type="paragraph" w:styleId="BalloonText">
    <w:name w:val="Balloon Text"/>
    <w:basedOn w:val="Normal"/>
    <w:link w:val="BalloonTextChar"/>
    <w:uiPriority w:val="99"/>
    <w:semiHidden/>
    <w:unhideWhenUsed/>
    <w:rsid w:val="001B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6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F44D50"/>
  </w:style>
  <w:style w:type="paragraph" w:styleId="ListParagraph">
    <w:name w:val="List Paragraph"/>
    <w:basedOn w:val="Normal"/>
    <w:uiPriority w:val="34"/>
    <w:qFormat/>
    <w:rsid w:val="00F44D50"/>
    <w:pPr>
      <w:ind w:left="720"/>
      <w:contextualSpacing/>
    </w:pPr>
  </w:style>
  <w:style w:type="character" w:customStyle="1" w:styleId="longtext">
    <w:name w:val="long_text"/>
    <w:basedOn w:val="DefaultParagraphFont"/>
    <w:rsid w:val="00D6257A"/>
  </w:style>
  <w:style w:type="table" w:styleId="TableGrid">
    <w:name w:val="Table Grid"/>
    <w:basedOn w:val="TableNormal"/>
    <w:uiPriority w:val="39"/>
    <w:rsid w:val="00A0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35A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535A"/>
    <w:rPr>
      <w:color w:val="808080"/>
    </w:rPr>
  </w:style>
  <w:style w:type="paragraph" w:styleId="Title">
    <w:name w:val="Title"/>
    <w:basedOn w:val="Normal"/>
    <w:link w:val="TitleChar"/>
    <w:qFormat/>
    <w:rsid w:val="00B77C6F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77C6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E7E6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6F7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34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0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C56B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stalcode">
    <w:name w:val="postalcode"/>
    <w:basedOn w:val="DefaultParagraphFont"/>
    <w:rsid w:val="00C5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56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9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2666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3167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2007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0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8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1078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052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7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393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85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85308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0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1582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3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8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77220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11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14105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2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17132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5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16192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04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73779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7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39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06179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88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26744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8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51410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9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7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09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3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3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8896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5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92442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2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30911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40774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992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27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0760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7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080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19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36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301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906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4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5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4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4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65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1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8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97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8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6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34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9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36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2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2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58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10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06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81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3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5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39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9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14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6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5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6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68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6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6310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8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825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5060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8107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023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623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0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9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6016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24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9536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72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2032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90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17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7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871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8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237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570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4966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14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9884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552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719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4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693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14791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27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812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66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28657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79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9514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41498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iereg.ca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int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hamptoninn3.hilton.com/en/hotels/new-brunswick/hampton-inn-and-suites-by-hilton-saint-john-YSJSJHX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sxsrf=ACYBGNSMHBmnBrxuk3petJ_jbwp9pUbIdw%3A1568540800153&amp;source=hp&amp;ei=gAh-XefpBqHW5gKogZrACQ&amp;q=best+western+saint+john&amp;oq=best+wester+sai&amp;gs_l=psy-ab.3.0.0i10l10.861660.863991..865020...0.0..0.120.1444.10j5......0....1..gws-wiz.......0j0i131.-gR81WjWUN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b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bill@selectfh.ca" TargetMode="External"/><Relationship Id="rId19" Type="http://schemas.openxmlformats.org/officeDocument/2006/relationships/hyperlink" Target="https://hamptoninn3.hilton.com/en/hotels/new-brunswick/hampton-inn-and-suites-by-hilton-saint-john-YSJSJHX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b.ca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Owner</cp:lastModifiedBy>
  <cp:revision>2</cp:revision>
  <cp:lastPrinted>2019-09-16T22:14:00Z</cp:lastPrinted>
  <dcterms:created xsi:type="dcterms:W3CDTF">2019-10-30T16:41:00Z</dcterms:created>
  <dcterms:modified xsi:type="dcterms:W3CDTF">2019-10-30T16:41:00Z</dcterms:modified>
</cp:coreProperties>
</file>