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2065" w14:textId="77777777" w:rsidR="007D56AB" w:rsidRDefault="006F658F">
      <w:pPr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8752" behindDoc="1" locked="0" layoutInCell="0" allowOverlap="1" wp14:anchorId="4EF0E890" wp14:editId="0B16B7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375" y="21170"/>
                <wp:lineTo x="213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C1A320" w14:textId="77777777" w:rsidR="002964CD" w:rsidRDefault="002964CD" w:rsidP="00A5078F">
      <w:pPr>
        <w:jc w:val="center"/>
        <w:rPr>
          <w:b/>
          <w:bCs/>
          <w:i/>
          <w:iCs/>
          <w:sz w:val="44"/>
          <w:szCs w:val="44"/>
        </w:rPr>
      </w:pPr>
      <w:bookmarkStart w:id="0" w:name="BM_1_"/>
      <w:bookmarkEnd w:id="0"/>
    </w:p>
    <w:p w14:paraId="7C154208" w14:textId="5F633B3A" w:rsidR="005448F8" w:rsidRDefault="005448F8" w:rsidP="00A048C5">
      <w:pPr>
        <w:rPr>
          <w:b/>
          <w:bCs/>
          <w:i/>
          <w:iCs/>
          <w:sz w:val="44"/>
          <w:szCs w:val="44"/>
        </w:rPr>
      </w:pPr>
    </w:p>
    <w:p w14:paraId="56931C19" w14:textId="35AA70BC" w:rsidR="007D56AB" w:rsidRPr="00724BD8" w:rsidRDefault="00881FC5" w:rsidP="002964CD">
      <w:pPr>
        <w:jc w:val="center"/>
        <w:rPr>
          <w:rFonts w:ascii="Arial Rounded MT Bold" w:hAnsi="Arial Rounded MT Bold"/>
          <w:b/>
          <w:bCs/>
          <w:i/>
          <w:iCs/>
          <w:sz w:val="44"/>
          <w:szCs w:val="44"/>
        </w:rPr>
      </w:pPr>
      <w:r>
        <w:rPr>
          <w:rFonts w:ascii="Arial Rounded MT Bold" w:hAnsi="Arial Rounded MT Bold"/>
          <w:b/>
          <w:bCs/>
          <w:i/>
          <w:iCs/>
          <w:sz w:val="44"/>
          <w:szCs w:val="44"/>
        </w:rPr>
        <w:t>2</w:t>
      </w:r>
      <w:r w:rsidR="00BD0FC7">
        <w:rPr>
          <w:rFonts w:ascii="Arial Rounded MT Bold" w:hAnsi="Arial Rounded MT Bold"/>
          <w:b/>
          <w:bCs/>
          <w:i/>
          <w:iCs/>
          <w:sz w:val="44"/>
          <w:szCs w:val="44"/>
        </w:rPr>
        <w:t>4</w:t>
      </w:r>
      <w:r w:rsidR="00BD0FC7" w:rsidRPr="00BD0FC7">
        <w:rPr>
          <w:rFonts w:ascii="Arial Rounded MT Bold" w:hAnsi="Arial Rounded MT Bold"/>
          <w:b/>
          <w:bCs/>
          <w:i/>
          <w:iCs/>
          <w:sz w:val="44"/>
          <w:szCs w:val="44"/>
          <w:vertAlign w:val="superscript"/>
        </w:rPr>
        <w:t>th</w:t>
      </w:r>
      <w:r>
        <w:rPr>
          <w:rFonts w:ascii="Arial Rounded MT Bold" w:hAnsi="Arial Rounded MT Bold"/>
          <w:b/>
          <w:bCs/>
          <w:i/>
          <w:iCs/>
          <w:sz w:val="44"/>
          <w:szCs w:val="44"/>
        </w:rPr>
        <w:t xml:space="preserve"> </w:t>
      </w:r>
      <w:r w:rsidR="007D56AB" w:rsidRPr="00724BD8">
        <w:rPr>
          <w:rFonts w:ascii="Arial Rounded MT Bold" w:hAnsi="Arial Rounded MT Bold"/>
          <w:b/>
          <w:bCs/>
          <w:i/>
          <w:iCs/>
          <w:sz w:val="44"/>
          <w:szCs w:val="44"/>
        </w:rPr>
        <w:t>Annual</w:t>
      </w:r>
    </w:p>
    <w:p w14:paraId="64A9DA33" w14:textId="4F0410E6" w:rsidR="007D56AB" w:rsidRDefault="00724BD8" w:rsidP="002964CD">
      <w:pPr>
        <w:jc w:val="center"/>
        <w:rPr>
          <w:rFonts w:ascii="Arial Rounded MT Bold" w:hAnsi="Arial Rounded MT Bold"/>
          <w:b/>
          <w:bCs/>
          <w:smallCaps/>
          <w:sz w:val="36"/>
          <w:szCs w:val="36"/>
        </w:rPr>
      </w:pPr>
      <w:r w:rsidRPr="00724BD8">
        <w:rPr>
          <w:rFonts w:ascii="Arial Rounded MT Bold" w:hAnsi="Arial Rounded MT Bold"/>
          <w:b/>
          <w:bCs/>
          <w:smallCaps/>
          <w:sz w:val="36"/>
          <w:szCs w:val="36"/>
        </w:rPr>
        <w:t>UNIVERSITY OF WINDSOR</w:t>
      </w:r>
    </w:p>
    <w:p w14:paraId="6A092B6F" w14:textId="77777777" w:rsidR="00881FC5" w:rsidRDefault="00881FC5" w:rsidP="002964CD">
      <w:pPr>
        <w:jc w:val="center"/>
        <w:rPr>
          <w:rFonts w:ascii="Arial Rounded MT Bold" w:hAnsi="Arial Rounded MT Bold"/>
          <w:b/>
          <w:bCs/>
          <w:smallCaps/>
          <w:sz w:val="36"/>
          <w:szCs w:val="36"/>
        </w:rPr>
      </w:pPr>
    </w:p>
    <w:p w14:paraId="1F69883D" w14:textId="481E5733" w:rsidR="00881FC5" w:rsidRPr="00724BD8" w:rsidRDefault="00881FC5" w:rsidP="002964CD">
      <w:pPr>
        <w:jc w:val="center"/>
        <w:rPr>
          <w:rFonts w:ascii="Arial Rounded MT Bold" w:hAnsi="Arial Rounded MT Bold"/>
          <w:b/>
          <w:bCs/>
          <w:smallCaps/>
          <w:sz w:val="36"/>
          <w:szCs w:val="36"/>
        </w:rPr>
      </w:pPr>
      <w:r>
        <w:rPr>
          <w:rFonts w:ascii="Arial Rounded MT Bold" w:hAnsi="Arial Rounded MT Bold"/>
          <w:b/>
          <w:bCs/>
          <w:smallCaps/>
          <w:sz w:val="36"/>
          <w:szCs w:val="36"/>
        </w:rPr>
        <w:t>JERRY SLAVIK MEMORIAL</w:t>
      </w:r>
    </w:p>
    <w:p w14:paraId="6324BEAD" w14:textId="7B34B9A9" w:rsidR="007D56AB" w:rsidRDefault="00881FC5" w:rsidP="002964CD">
      <w:pPr>
        <w:jc w:val="center"/>
        <w:rPr>
          <w:rFonts w:ascii="Arial Rounded MT Bold" w:hAnsi="Arial Rounded MT Bold"/>
          <w:b/>
          <w:bCs/>
          <w:smallCaps/>
          <w:sz w:val="36"/>
          <w:szCs w:val="36"/>
        </w:rPr>
      </w:pPr>
      <w:r>
        <w:rPr>
          <w:rFonts w:ascii="Arial Rounded MT Bold" w:hAnsi="Arial Rounded MT Bold"/>
          <w:b/>
          <w:bCs/>
          <w:smallCaps/>
          <w:sz w:val="36"/>
          <w:szCs w:val="36"/>
        </w:rPr>
        <w:t>THRILL ON THE HILL</w:t>
      </w:r>
    </w:p>
    <w:p w14:paraId="70DDC385" w14:textId="77777777" w:rsidR="00881FC5" w:rsidRPr="00724BD8" w:rsidRDefault="00881FC5" w:rsidP="002964CD">
      <w:pPr>
        <w:jc w:val="center"/>
        <w:rPr>
          <w:rFonts w:ascii="Arial Rounded MT Bold" w:hAnsi="Arial Rounded MT Bold"/>
          <w:b/>
          <w:bCs/>
          <w:smallCaps/>
          <w:sz w:val="36"/>
          <w:szCs w:val="36"/>
        </w:rPr>
      </w:pPr>
    </w:p>
    <w:p w14:paraId="13B3DF1F" w14:textId="77777777" w:rsidR="007D56AB" w:rsidRPr="00724BD8" w:rsidRDefault="007D56AB" w:rsidP="002964CD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724BD8">
        <w:rPr>
          <w:rFonts w:ascii="Arial Rounded MT Bold" w:hAnsi="Arial Rounded MT Bold"/>
          <w:b/>
          <w:bCs/>
          <w:sz w:val="36"/>
          <w:szCs w:val="36"/>
        </w:rPr>
        <w:t>High School</w:t>
      </w:r>
    </w:p>
    <w:p w14:paraId="76836DCB" w14:textId="77777777" w:rsidR="007D56AB" w:rsidRPr="00724BD8" w:rsidRDefault="007D56AB" w:rsidP="002964CD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724BD8">
        <w:rPr>
          <w:rFonts w:ascii="Arial Rounded MT Bold" w:hAnsi="Arial Rounded MT Bold"/>
          <w:b/>
          <w:bCs/>
          <w:sz w:val="36"/>
          <w:szCs w:val="36"/>
        </w:rPr>
        <w:t>Cross Country Meet</w:t>
      </w:r>
    </w:p>
    <w:p w14:paraId="2B17F42B" w14:textId="484DCF98" w:rsidR="007D56AB" w:rsidRDefault="00724BD8" w:rsidP="002964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Thursday, </w:t>
      </w:r>
      <w:r w:rsidR="00881FC5">
        <w:rPr>
          <w:b/>
          <w:bCs/>
          <w:sz w:val="28"/>
          <w:szCs w:val="28"/>
        </w:rPr>
        <w:t>September 2</w:t>
      </w:r>
      <w:r w:rsidR="00BD0FC7">
        <w:rPr>
          <w:b/>
          <w:bCs/>
          <w:sz w:val="28"/>
          <w:szCs w:val="28"/>
        </w:rPr>
        <w:t>6</w:t>
      </w:r>
      <w:r w:rsidR="00E73F75" w:rsidRPr="00E73F75">
        <w:rPr>
          <w:b/>
          <w:bCs/>
          <w:sz w:val="28"/>
          <w:szCs w:val="28"/>
          <w:vertAlign w:val="superscript"/>
        </w:rPr>
        <w:t>th</w:t>
      </w:r>
      <w:r w:rsidR="00881FC5">
        <w:rPr>
          <w:b/>
          <w:bCs/>
          <w:sz w:val="28"/>
          <w:szCs w:val="28"/>
        </w:rPr>
        <w:t>, 201</w:t>
      </w:r>
      <w:r w:rsidR="00BD0FC7">
        <w:rPr>
          <w:b/>
          <w:bCs/>
          <w:sz w:val="28"/>
          <w:szCs w:val="28"/>
        </w:rPr>
        <w:t>9</w:t>
      </w:r>
    </w:p>
    <w:p w14:paraId="50FECCFE" w14:textId="77777777" w:rsidR="007D56AB" w:rsidRDefault="007D56AB" w:rsidP="002964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Malden Park, Windsor Ontario</w:t>
      </w:r>
    </w:p>
    <w:p w14:paraId="5A0B0F07" w14:textId="77777777" w:rsidR="007D56AB" w:rsidRDefault="007D56AB">
      <w:pPr>
        <w:rPr>
          <w:b/>
          <w:bCs/>
          <w:sz w:val="28"/>
          <w:szCs w:val="28"/>
        </w:rPr>
      </w:pPr>
    </w:p>
    <w:p w14:paraId="754C68D0" w14:textId="0325AA6F" w:rsidR="007D56AB" w:rsidRPr="0077227D" w:rsidRDefault="0077227D">
      <w:pPr>
        <w:rPr>
          <w:sz w:val="24"/>
          <w:szCs w:val="24"/>
        </w:rPr>
      </w:pPr>
      <w:r w:rsidRPr="0077227D">
        <w:rPr>
          <w:b/>
          <w:sz w:val="24"/>
          <w:szCs w:val="24"/>
        </w:rPr>
        <w:t>Contact</w:t>
      </w:r>
      <w:r>
        <w:rPr>
          <w:b/>
          <w:sz w:val="24"/>
          <w:szCs w:val="24"/>
        </w:rPr>
        <w:t>:</w:t>
      </w:r>
      <w:r w:rsidRPr="0077227D">
        <w:rPr>
          <w:sz w:val="24"/>
          <w:szCs w:val="24"/>
        </w:rPr>
        <w:t xml:space="preserve"> </w:t>
      </w:r>
      <w:r w:rsidR="005C7C19">
        <w:rPr>
          <w:sz w:val="24"/>
          <w:szCs w:val="24"/>
        </w:rPr>
        <w:tab/>
        <w:t xml:space="preserve">Colin Inglis </w:t>
      </w:r>
      <w:r w:rsidR="005C7C19">
        <w:rPr>
          <w:sz w:val="24"/>
          <w:szCs w:val="24"/>
        </w:rPr>
        <w:tab/>
        <w:t>colin.inglis@uwindsor.ca</w:t>
      </w:r>
    </w:p>
    <w:p w14:paraId="5E6473D5" w14:textId="6D401BCF" w:rsidR="005C7C19" w:rsidRPr="00BD0FC7" w:rsidRDefault="005C7C19" w:rsidP="00BD0F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8B4A4C" w14:textId="396D84D1" w:rsidR="007D56AB" w:rsidRPr="0077227D" w:rsidRDefault="007D56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77227D">
        <w:rPr>
          <w:b/>
          <w:bCs/>
          <w:smallCaps/>
          <w:sz w:val="24"/>
          <w:szCs w:val="24"/>
        </w:rPr>
        <w:t>Races:</w:t>
      </w:r>
      <w:r w:rsidR="00272BFB">
        <w:rPr>
          <w:sz w:val="24"/>
          <w:szCs w:val="24"/>
        </w:rPr>
        <w:tab/>
        <w:t>12:3</w:t>
      </w:r>
      <w:r w:rsidR="005C7C19">
        <w:rPr>
          <w:sz w:val="24"/>
          <w:szCs w:val="24"/>
        </w:rPr>
        <w:t>0 pm</w:t>
      </w:r>
      <w:r w:rsidR="005C7C19">
        <w:rPr>
          <w:sz w:val="24"/>
          <w:szCs w:val="24"/>
        </w:rPr>
        <w:tab/>
      </w:r>
      <w:r w:rsidR="00830FBB">
        <w:rPr>
          <w:sz w:val="24"/>
          <w:szCs w:val="24"/>
        </w:rPr>
        <w:t>Novice</w:t>
      </w:r>
      <w:r w:rsidR="005C7C19">
        <w:rPr>
          <w:sz w:val="24"/>
          <w:szCs w:val="24"/>
        </w:rPr>
        <w:t xml:space="preserve"> Girls</w:t>
      </w:r>
      <w:r w:rsidR="005C7C19">
        <w:rPr>
          <w:sz w:val="24"/>
          <w:szCs w:val="24"/>
        </w:rPr>
        <w:tab/>
      </w:r>
      <w:r w:rsidR="005C7C19">
        <w:rPr>
          <w:sz w:val="24"/>
          <w:szCs w:val="24"/>
        </w:rPr>
        <w:tab/>
        <w:t>4</w:t>
      </w:r>
      <w:r w:rsidRPr="0077227D">
        <w:rPr>
          <w:sz w:val="24"/>
          <w:szCs w:val="24"/>
        </w:rPr>
        <w:t>km</w:t>
      </w:r>
    </w:p>
    <w:p w14:paraId="31AE1449" w14:textId="58236D75" w:rsidR="007D56AB" w:rsidRPr="0077227D" w:rsidRDefault="00272B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1:00</w:t>
      </w:r>
      <w:r w:rsidR="007D56AB" w:rsidRPr="0077227D">
        <w:rPr>
          <w:sz w:val="24"/>
          <w:szCs w:val="24"/>
        </w:rPr>
        <w:t xml:space="preserve"> pm</w:t>
      </w:r>
      <w:r w:rsidR="007D56AB" w:rsidRPr="0077227D">
        <w:rPr>
          <w:sz w:val="24"/>
          <w:szCs w:val="24"/>
        </w:rPr>
        <w:tab/>
      </w:r>
      <w:r w:rsidR="00830FBB">
        <w:rPr>
          <w:sz w:val="24"/>
          <w:szCs w:val="24"/>
        </w:rPr>
        <w:t>Novice</w:t>
      </w:r>
      <w:bookmarkStart w:id="1" w:name="_GoBack"/>
      <w:bookmarkEnd w:id="1"/>
      <w:r w:rsidR="00694510">
        <w:rPr>
          <w:sz w:val="24"/>
          <w:szCs w:val="24"/>
        </w:rPr>
        <w:t xml:space="preserve"> Boys</w:t>
      </w:r>
      <w:r w:rsidR="007D56AB" w:rsidRPr="0077227D">
        <w:rPr>
          <w:sz w:val="24"/>
          <w:szCs w:val="24"/>
        </w:rPr>
        <w:tab/>
      </w:r>
      <w:r w:rsidR="00694510">
        <w:rPr>
          <w:sz w:val="24"/>
          <w:szCs w:val="24"/>
        </w:rPr>
        <w:tab/>
        <w:t>4</w:t>
      </w:r>
      <w:r w:rsidR="007D56AB" w:rsidRPr="0077227D">
        <w:rPr>
          <w:sz w:val="24"/>
          <w:szCs w:val="24"/>
        </w:rPr>
        <w:t>km</w:t>
      </w:r>
    </w:p>
    <w:p w14:paraId="7E4D03B7" w14:textId="7141B8EB" w:rsidR="007D56AB" w:rsidRPr="0077227D" w:rsidRDefault="005C7C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BFB">
        <w:rPr>
          <w:sz w:val="24"/>
          <w:szCs w:val="24"/>
        </w:rPr>
        <w:t xml:space="preserve">  1:30</w:t>
      </w:r>
      <w:r w:rsidR="00694510">
        <w:rPr>
          <w:sz w:val="24"/>
          <w:szCs w:val="24"/>
        </w:rPr>
        <w:t xml:space="preserve"> pm</w:t>
      </w:r>
      <w:r w:rsidR="00694510">
        <w:rPr>
          <w:sz w:val="24"/>
          <w:szCs w:val="24"/>
        </w:rPr>
        <w:tab/>
        <w:t>Junior Girls</w:t>
      </w:r>
      <w:r w:rsidR="00694510">
        <w:rPr>
          <w:sz w:val="24"/>
          <w:szCs w:val="24"/>
        </w:rPr>
        <w:tab/>
      </w:r>
      <w:r w:rsidR="00694510">
        <w:rPr>
          <w:sz w:val="24"/>
          <w:szCs w:val="24"/>
        </w:rPr>
        <w:tab/>
        <w:t>5</w:t>
      </w:r>
      <w:r w:rsidR="007D56AB" w:rsidRPr="0077227D">
        <w:rPr>
          <w:sz w:val="24"/>
          <w:szCs w:val="24"/>
        </w:rPr>
        <w:t>Km</w:t>
      </w:r>
    </w:p>
    <w:p w14:paraId="6B948375" w14:textId="1305C2B0" w:rsidR="007D56AB" w:rsidRPr="0077227D" w:rsidRDefault="00272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3600"/>
        <w:rPr>
          <w:sz w:val="24"/>
          <w:szCs w:val="24"/>
        </w:rPr>
      </w:pPr>
      <w:r>
        <w:rPr>
          <w:sz w:val="24"/>
          <w:szCs w:val="24"/>
        </w:rPr>
        <w:t xml:space="preserve">  2:1</w:t>
      </w:r>
      <w:r w:rsidR="00694510">
        <w:rPr>
          <w:sz w:val="24"/>
          <w:szCs w:val="24"/>
        </w:rPr>
        <w:t>0 pm</w:t>
      </w:r>
      <w:r w:rsidR="00694510">
        <w:rPr>
          <w:sz w:val="24"/>
          <w:szCs w:val="24"/>
        </w:rPr>
        <w:tab/>
        <w:t>Junior Boys</w:t>
      </w:r>
      <w:r w:rsidR="00694510">
        <w:rPr>
          <w:sz w:val="24"/>
          <w:szCs w:val="24"/>
        </w:rPr>
        <w:tab/>
      </w:r>
      <w:r w:rsidR="00694510">
        <w:rPr>
          <w:sz w:val="24"/>
          <w:szCs w:val="24"/>
        </w:rPr>
        <w:tab/>
        <w:t>5</w:t>
      </w:r>
      <w:r w:rsidR="007D56AB" w:rsidRPr="0077227D">
        <w:rPr>
          <w:sz w:val="24"/>
          <w:szCs w:val="24"/>
        </w:rPr>
        <w:t>km</w:t>
      </w:r>
    </w:p>
    <w:p w14:paraId="3B8402A2" w14:textId="1A45E4BB" w:rsidR="007D56AB" w:rsidRPr="0077227D" w:rsidRDefault="00272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3600"/>
        <w:rPr>
          <w:sz w:val="24"/>
          <w:szCs w:val="24"/>
        </w:rPr>
      </w:pPr>
      <w:r>
        <w:rPr>
          <w:sz w:val="24"/>
          <w:szCs w:val="24"/>
        </w:rPr>
        <w:t xml:space="preserve">  2:45</w:t>
      </w:r>
      <w:r w:rsidR="00A116E0">
        <w:rPr>
          <w:sz w:val="24"/>
          <w:szCs w:val="24"/>
        </w:rPr>
        <w:t xml:space="preserve"> pm</w:t>
      </w:r>
      <w:r w:rsidR="00A116E0">
        <w:rPr>
          <w:sz w:val="24"/>
          <w:szCs w:val="24"/>
        </w:rPr>
        <w:tab/>
        <w:t>Senior Girl</w:t>
      </w:r>
      <w:r w:rsidR="00694510">
        <w:rPr>
          <w:sz w:val="24"/>
          <w:szCs w:val="24"/>
        </w:rPr>
        <w:t>s</w:t>
      </w:r>
      <w:r w:rsidR="00694510">
        <w:rPr>
          <w:sz w:val="24"/>
          <w:szCs w:val="24"/>
        </w:rPr>
        <w:tab/>
      </w:r>
      <w:r w:rsidR="00694510">
        <w:rPr>
          <w:sz w:val="24"/>
          <w:szCs w:val="24"/>
        </w:rPr>
        <w:tab/>
        <w:t>6</w:t>
      </w:r>
      <w:r w:rsidR="007D56AB" w:rsidRPr="0077227D">
        <w:rPr>
          <w:sz w:val="24"/>
          <w:szCs w:val="24"/>
        </w:rPr>
        <w:t>km</w:t>
      </w:r>
    </w:p>
    <w:p w14:paraId="5265E6AE" w14:textId="24FD3859" w:rsidR="007D56AB" w:rsidRPr="0077227D" w:rsidRDefault="00272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3600"/>
        <w:rPr>
          <w:sz w:val="24"/>
          <w:szCs w:val="24"/>
        </w:rPr>
      </w:pPr>
      <w:r>
        <w:rPr>
          <w:sz w:val="24"/>
          <w:szCs w:val="24"/>
        </w:rPr>
        <w:t xml:space="preserve">  3:3</w:t>
      </w:r>
      <w:r w:rsidR="005C7C19">
        <w:rPr>
          <w:sz w:val="24"/>
          <w:szCs w:val="24"/>
        </w:rPr>
        <w:t>0 pm</w:t>
      </w:r>
      <w:r w:rsidR="005C7C19">
        <w:rPr>
          <w:sz w:val="24"/>
          <w:szCs w:val="24"/>
        </w:rPr>
        <w:tab/>
        <w:t>Senior Boys</w:t>
      </w:r>
      <w:r w:rsidR="005C7C19">
        <w:rPr>
          <w:sz w:val="24"/>
          <w:szCs w:val="24"/>
        </w:rPr>
        <w:tab/>
      </w:r>
      <w:r w:rsidR="005C7C19">
        <w:rPr>
          <w:sz w:val="24"/>
          <w:szCs w:val="24"/>
        </w:rPr>
        <w:tab/>
        <w:t>6</w:t>
      </w:r>
      <w:r w:rsidR="007D56AB" w:rsidRPr="0077227D">
        <w:rPr>
          <w:sz w:val="24"/>
          <w:szCs w:val="24"/>
        </w:rPr>
        <w:t>km</w:t>
      </w:r>
    </w:p>
    <w:p w14:paraId="2A4F7548" w14:textId="77777777" w:rsidR="007D56AB" w:rsidRPr="0077227D" w:rsidRDefault="007D56AB">
      <w:pPr>
        <w:rPr>
          <w:sz w:val="24"/>
          <w:szCs w:val="24"/>
        </w:rPr>
      </w:pPr>
    </w:p>
    <w:p w14:paraId="45531D5A" w14:textId="77777777" w:rsidR="007D56AB" w:rsidRPr="0077227D" w:rsidRDefault="007D56AB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77227D">
        <w:rPr>
          <w:b/>
          <w:bCs/>
          <w:smallCaps/>
          <w:sz w:val="24"/>
          <w:szCs w:val="24"/>
        </w:rPr>
        <w:t>Scoring:</w:t>
      </w:r>
      <w:r w:rsidRPr="0077227D">
        <w:rPr>
          <w:sz w:val="24"/>
          <w:szCs w:val="24"/>
        </w:rPr>
        <w:tab/>
        <w:t>First four finis</w:t>
      </w:r>
      <w:r w:rsidR="00724BD8">
        <w:rPr>
          <w:sz w:val="24"/>
          <w:szCs w:val="24"/>
        </w:rPr>
        <w:t>hers per team to count with all other</w:t>
      </w:r>
      <w:r w:rsidRPr="0077227D">
        <w:rPr>
          <w:sz w:val="24"/>
          <w:szCs w:val="24"/>
        </w:rPr>
        <w:t xml:space="preserve"> runners as displacers. </w:t>
      </w:r>
    </w:p>
    <w:p w14:paraId="2099E981" w14:textId="77777777" w:rsidR="007D56AB" w:rsidRPr="0077227D" w:rsidRDefault="007D56AB">
      <w:pPr>
        <w:rPr>
          <w:sz w:val="24"/>
          <w:szCs w:val="24"/>
        </w:rPr>
      </w:pPr>
    </w:p>
    <w:p w14:paraId="4B9FAB3E" w14:textId="77777777" w:rsidR="007D56AB" w:rsidRPr="0077227D" w:rsidRDefault="007D56AB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77227D">
        <w:rPr>
          <w:b/>
          <w:bCs/>
          <w:smallCaps/>
          <w:sz w:val="24"/>
          <w:szCs w:val="24"/>
        </w:rPr>
        <w:t>Awards:</w:t>
      </w:r>
      <w:r w:rsidR="00332E1A" w:rsidRPr="0077227D">
        <w:rPr>
          <w:sz w:val="24"/>
          <w:szCs w:val="24"/>
        </w:rPr>
        <w:tab/>
        <w:t>Will be presented</w:t>
      </w:r>
      <w:r w:rsidRPr="0077227D">
        <w:rPr>
          <w:sz w:val="24"/>
          <w:szCs w:val="24"/>
        </w:rPr>
        <w:t xml:space="preserve"> to the top 5 finishers in each age class in addition to members of winning team in each age group (maximum of 5). </w:t>
      </w:r>
    </w:p>
    <w:p w14:paraId="477937E6" w14:textId="77777777" w:rsidR="007D56AB" w:rsidRPr="0077227D" w:rsidRDefault="007D56AB">
      <w:pPr>
        <w:rPr>
          <w:sz w:val="24"/>
          <w:szCs w:val="24"/>
        </w:rPr>
      </w:pPr>
    </w:p>
    <w:p w14:paraId="33C27D7A" w14:textId="77777777" w:rsidR="005D234D" w:rsidRPr="005D234D" w:rsidRDefault="007D56AB" w:rsidP="005D234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77227D">
        <w:rPr>
          <w:b/>
          <w:bCs/>
          <w:smallCaps/>
          <w:sz w:val="24"/>
          <w:szCs w:val="24"/>
        </w:rPr>
        <w:t>Entry Fee:</w:t>
      </w:r>
      <w:r w:rsidR="00A048C5">
        <w:rPr>
          <w:sz w:val="24"/>
          <w:szCs w:val="24"/>
        </w:rPr>
        <w:tab/>
        <w:t>$10</w:t>
      </w:r>
      <w:r w:rsidR="00753EE3" w:rsidRPr="0077227D">
        <w:rPr>
          <w:sz w:val="24"/>
          <w:szCs w:val="24"/>
        </w:rPr>
        <w:t>.00 per</w:t>
      </w:r>
      <w:r w:rsidR="00A048C5">
        <w:rPr>
          <w:sz w:val="24"/>
          <w:szCs w:val="24"/>
        </w:rPr>
        <w:t xml:space="preserve"> athlete up to a maximum of $300</w:t>
      </w:r>
      <w:r w:rsidR="00753EE3" w:rsidRPr="0077227D">
        <w:rPr>
          <w:sz w:val="24"/>
          <w:szCs w:val="24"/>
        </w:rPr>
        <w:t xml:space="preserve">.00 per school. </w:t>
      </w:r>
      <w:r w:rsidR="00A43024">
        <w:rPr>
          <w:sz w:val="24"/>
          <w:szCs w:val="24"/>
        </w:rPr>
        <w:br/>
      </w:r>
      <w:r w:rsidR="00A43024" w:rsidRPr="00C91CE7">
        <w:rPr>
          <w:b/>
          <w:sz w:val="24"/>
          <w:szCs w:val="24"/>
        </w:rPr>
        <w:t xml:space="preserve">Any late entries </w:t>
      </w:r>
      <w:r w:rsidR="00C91CE7" w:rsidRPr="00C91CE7">
        <w:rPr>
          <w:b/>
          <w:sz w:val="24"/>
          <w:szCs w:val="24"/>
        </w:rPr>
        <w:t>after the entry deadline will be charged $20 per entry up until 11:00am on race day.</w:t>
      </w:r>
      <w:r w:rsidR="00C91CE7">
        <w:rPr>
          <w:sz w:val="24"/>
          <w:szCs w:val="24"/>
        </w:rPr>
        <w:t xml:space="preserve">  </w:t>
      </w:r>
      <w:r w:rsidRPr="0077227D">
        <w:rPr>
          <w:sz w:val="24"/>
          <w:szCs w:val="24"/>
        </w:rPr>
        <w:t>Make cheques payable t</w:t>
      </w:r>
      <w:r w:rsidR="00B7790B">
        <w:rPr>
          <w:sz w:val="24"/>
          <w:szCs w:val="24"/>
        </w:rPr>
        <w:t xml:space="preserve">o the "University of Windsor”. </w:t>
      </w:r>
      <w:r w:rsidR="00694510">
        <w:rPr>
          <w:sz w:val="24"/>
          <w:szCs w:val="24"/>
        </w:rPr>
        <w:t>Entries must</w:t>
      </w:r>
      <w:r w:rsidR="00B7790B">
        <w:rPr>
          <w:sz w:val="24"/>
          <w:szCs w:val="24"/>
        </w:rPr>
        <w:t xml:space="preserve"> be done through trackie.ca following this link </w:t>
      </w:r>
      <w:hyperlink r:id="rId5" w:anchor=".XXkijyhKi70" w:history="1">
        <w:r w:rsidR="005D234D" w:rsidRPr="005D234D">
          <w:rPr>
            <w:rStyle w:val="Hyperlink"/>
            <w:rFonts w:ascii="Calibri" w:hAnsi="Calibri" w:cs="Calibri"/>
            <w:color w:val="954F72"/>
            <w:sz w:val="24"/>
            <w:szCs w:val="24"/>
          </w:rPr>
          <w:t>https://www.trackie.com/online-registration/event/thrill-on-the-hill/35856/#.XXkijyhKi70</w:t>
        </w:r>
      </w:hyperlink>
    </w:p>
    <w:p w14:paraId="10624C3F" w14:textId="06242595" w:rsidR="007D56AB" w:rsidRPr="005D234D" w:rsidRDefault="007D56AB" w:rsidP="00753EE3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</w:p>
    <w:p w14:paraId="2613D0A0" w14:textId="77777777" w:rsidR="007D56AB" w:rsidRPr="0077227D" w:rsidRDefault="007D56AB">
      <w:pPr>
        <w:rPr>
          <w:sz w:val="24"/>
          <w:szCs w:val="24"/>
        </w:rPr>
      </w:pPr>
    </w:p>
    <w:p w14:paraId="61374564" w14:textId="4CEC806F" w:rsidR="007D56AB" w:rsidRPr="0077227D" w:rsidRDefault="007D56AB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 w:rsidRPr="0077227D">
        <w:rPr>
          <w:b/>
          <w:bCs/>
          <w:smallCaps/>
          <w:sz w:val="24"/>
          <w:szCs w:val="24"/>
        </w:rPr>
        <w:t>Entry Deadline:</w:t>
      </w:r>
      <w:r w:rsidRPr="0077227D">
        <w:rPr>
          <w:sz w:val="24"/>
          <w:szCs w:val="24"/>
        </w:rPr>
        <w:tab/>
        <w:t xml:space="preserve">Entries must be received by </w:t>
      </w:r>
      <w:r w:rsidR="00724BD8">
        <w:rPr>
          <w:b/>
          <w:bCs/>
          <w:sz w:val="24"/>
          <w:szCs w:val="24"/>
        </w:rPr>
        <w:t>Tuesday</w:t>
      </w:r>
      <w:r w:rsidR="006F0E01" w:rsidRPr="0077227D">
        <w:rPr>
          <w:b/>
          <w:bCs/>
          <w:sz w:val="24"/>
          <w:szCs w:val="24"/>
        </w:rPr>
        <w:t xml:space="preserve">, </w:t>
      </w:r>
      <w:r w:rsidR="00881FC5">
        <w:rPr>
          <w:b/>
          <w:bCs/>
          <w:sz w:val="24"/>
          <w:szCs w:val="24"/>
        </w:rPr>
        <w:t>September 2</w:t>
      </w:r>
      <w:r w:rsidR="00BD0FC7">
        <w:rPr>
          <w:b/>
          <w:bCs/>
          <w:sz w:val="24"/>
          <w:szCs w:val="24"/>
        </w:rPr>
        <w:t>4</w:t>
      </w:r>
      <w:r w:rsidR="00E73F75" w:rsidRPr="00E73F75">
        <w:rPr>
          <w:b/>
          <w:bCs/>
          <w:sz w:val="24"/>
          <w:szCs w:val="24"/>
          <w:vertAlign w:val="superscript"/>
        </w:rPr>
        <w:t>th</w:t>
      </w:r>
      <w:r w:rsidR="00881FC5">
        <w:rPr>
          <w:b/>
          <w:bCs/>
          <w:sz w:val="24"/>
          <w:szCs w:val="24"/>
        </w:rPr>
        <w:t>, 201</w:t>
      </w:r>
      <w:r w:rsidR="00BD0FC7">
        <w:rPr>
          <w:b/>
          <w:bCs/>
          <w:sz w:val="24"/>
          <w:szCs w:val="24"/>
        </w:rPr>
        <w:t>9</w:t>
      </w:r>
      <w:r w:rsidR="00C91CE7">
        <w:rPr>
          <w:b/>
          <w:bCs/>
          <w:sz w:val="24"/>
          <w:szCs w:val="24"/>
        </w:rPr>
        <w:t xml:space="preserve"> by 11:59</w:t>
      </w:r>
      <w:r w:rsidR="00170381">
        <w:rPr>
          <w:b/>
          <w:bCs/>
          <w:sz w:val="24"/>
          <w:szCs w:val="24"/>
        </w:rPr>
        <w:t>pm</w:t>
      </w:r>
      <w:r w:rsidRPr="0077227D">
        <w:rPr>
          <w:b/>
          <w:bCs/>
          <w:sz w:val="24"/>
          <w:szCs w:val="24"/>
        </w:rPr>
        <w:t>.</w:t>
      </w:r>
      <w:r w:rsidR="006F0E01" w:rsidRPr="0077227D">
        <w:rPr>
          <w:sz w:val="24"/>
          <w:szCs w:val="24"/>
        </w:rPr>
        <w:t xml:space="preserve"> </w:t>
      </w:r>
    </w:p>
    <w:p w14:paraId="206E012B" w14:textId="77777777" w:rsidR="007D56AB" w:rsidRPr="0077227D" w:rsidRDefault="007D56AB">
      <w:pPr>
        <w:rPr>
          <w:sz w:val="24"/>
          <w:szCs w:val="24"/>
        </w:rPr>
      </w:pPr>
    </w:p>
    <w:p w14:paraId="372FA16B" w14:textId="1369F8DF" w:rsidR="007D56AB" w:rsidRPr="0077227D" w:rsidRDefault="00A44E56" w:rsidP="00A44E56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>Course</w:t>
      </w:r>
      <w:r w:rsidR="007D56AB" w:rsidRPr="0077227D">
        <w:rPr>
          <w:b/>
          <w:bCs/>
          <w:smallCaps/>
          <w:sz w:val="24"/>
          <w:szCs w:val="24"/>
        </w:rPr>
        <w:t>:</w:t>
      </w:r>
      <w:r w:rsidR="0082484C">
        <w:rPr>
          <w:sz w:val="24"/>
          <w:szCs w:val="24"/>
        </w:rPr>
        <w:t xml:space="preserve"> </w:t>
      </w:r>
      <w:r w:rsidR="0082484C">
        <w:rPr>
          <w:sz w:val="24"/>
          <w:szCs w:val="24"/>
        </w:rPr>
        <w:tab/>
        <w:t>The</w:t>
      </w:r>
      <w:r w:rsidR="00CF3D38">
        <w:rPr>
          <w:sz w:val="24"/>
          <w:szCs w:val="24"/>
        </w:rPr>
        <w:t xml:space="preserve"> </w:t>
      </w:r>
      <w:r>
        <w:rPr>
          <w:sz w:val="24"/>
          <w:szCs w:val="24"/>
        </w:rPr>
        <w:t>Thrill on the Hill</w:t>
      </w:r>
      <w:r w:rsidR="00CF3D38">
        <w:rPr>
          <w:sz w:val="24"/>
          <w:szCs w:val="24"/>
        </w:rPr>
        <w:t xml:space="preserve"> course is</w:t>
      </w:r>
      <w:r w:rsidR="002D7407">
        <w:rPr>
          <w:sz w:val="24"/>
          <w:szCs w:val="24"/>
        </w:rPr>
        <w:t xml:space="preserve"> a challenging looped course</w:t>
      </w:r>
      <w:r w:rsidR="00CF3D38">
        <w:rPr>
          <w:sz w:val="24"/>
          <w:szCs w:val="24"/>
        </w:rPr>
        <w:t xml:space="preserve"> for athletes which</w:t>
      </w:r>
      <w:r w:rsidR="002D7407">
        <w:rPr>
          <w:sz w:val="24"/>
          <w:szCs w:val="24"/>
        </w:rPr>
        <w:t xml:space="preserve"> provides spectators plenty of opp</w:t>
      </w:r>
      <w:r w:rsidR="00CF3D38">
        <w:rPr>
          <w:sz w:val="24"/>
          <w:szCs w:val="24"/>
        </w:rPr>
        <w:t xml:space="preserve">ortunities to view the races as </w:t>
      </w:r>
      <w:r w:rsidR="002D7407">
        <w:rPr>
          <w:sz w:val="24"/>
          <w:szCs w:val="24"/>
        </w:rPr>
        <w:t>t</w:t>
      </w:r>
      <w:r w:rsidR="00CF3D38">
        <w:rPr>
          <w:sz w:val="24"/>
          <w:szCs w:val="24"/>
        </w:rPr>
        <w:t>hey</w:t>
      </w:r>
      <w:r w:rsidR="002D7407">
        <w:rPr>
          <w:sz w:val="24"/>
          <w:szCs w:val="24"/>
        </w:rPr>
        <w:t xml:space="preserve"> take place. </w:t>
      </w:r>
    </w:p>
    <w:p w14:paraId="395054B2" w14:textId="77777777" w:rsidR="007D56AB" w:rsidRPr="0077227D" w:rsidRDefault="007D56AB">
      <w:pPr>
        <w:rPr>
          <w:sz w:val="24"/>
          <w:szCs w:val="24"/>
        </w:rPr>
      </w:pPr>
    </w:p>
    <w:p w14:paraId="2D8BD08C" w14:textId="13D3C6BF" w:rsidR="00881FC5" w:rsidRDefault="00881FC5" w:rsidP="009116BD">
      <w:pPr>
        <w:ind w:left="1440" w:hanging="1440"/>
        <w:rPr>
          <w:b/>
          <w:bCs/>
          <w:sz w:val="24"/>
          <w:szCs w:val="24"/>
        </w:rPr>
      </w:pPr>
    </w:p>
    <w:p w14:paraId="3E7C5099" w14:textId="77777777" w:rsidR="00BD0FC7" w:rsidRDefault="00BD0FC7" w:rsidP="009116BD">
      <w:pPr>
        <w:ind w:left="1440" w:hanging="1440"/>
        <w:rPr>
          <w:b/>
          <w:bCs/>
          <w:sz w:val="24"/>
          <w:szCs w:val="24"/>
        </w:rPr>
      </w:pPr>
    </w:p>
    <w:p w14:paraId="25C1A9E7" w14:textId="77777777" w:rsidR="00881FC5" w:rsidRDefault="00881FC5" w:rsidP="009116BD">
      <w:pPr>
        <w:ind w:left="1440" w:hanging="1440"/>
        <w:rPr>
          <w:b/>
          <w:bCs/>
          <w:sz w:val="24"/>
          <w:szCs w:val="24"/>
        </w:rPr>
      </w:pPr>
    </w:p>
    <w:p w14:paraId="45B53C59" w14:textId="67CC5ABB" w:rsidR="007D56AB" w:rsidRPr="0077227D" w:rsidRDefault="007D56AB" w:rsidP="009116BD">
      <w:pPr>
        <w:ind w:left="1440" w:hanging="1440"/>
        <w:rPr>
          <w:sz w:val="24"/>
          <w:szCs w:val="24"/>
        </w:rPr>
      </w:pPr>
      <w:r w:rsidRPr="0077227D">
        <w:rPr>
          <w:b/>
          <w:bCs/>
          <w:sz w:val="24"/>
          <w:szCs w:val="24"/>
        </w:rPr>
        <w:t>PARKING:</w:t>
      </w:r>
      <w:r w:rsidRPr="0077227D">
        <w:rPr>
          <w:b/>
          <w:bCs/>
          <w:sz w:val="24"/>
          <w:szCs w:val="24"/>
        </w:rPr>
        <w:tab/>
      </w:r>
      <w:r w:rsidRPr="0077227D">
        <w:rPr>
          <w:sz w:val="24"/>
          <w:szCs w:val="24"/>
        </w:rPr>
        <w:t>Due to City of Windsor regulations only authorized vehicles (associated with the organization of the meet) will be allowed in the Park.</w:t>
      </w:r>
      <w:r w:rsidR="009116BD" w:rsidRPr="009116BD">
        <w:rPr>
          <w:sz w:val="24"/>
          <w:szCs w:val="24"/>
        </w:rPr>
        <w:t xml:space="preserve"> </w:t>
      </w:r>
      <w:r w:rsidR="009116BD">
        <w:rPr>
          <w:sz w:val="24"/>
          <w:szCs w:val="24"/>
        </w:rPr>
        <w:t xml:space="preserve">Parking in the </w:t>
      </w:r>
      <w:proofErr w:type="spellStart"/>
      <w:r w:rsidR="009116BD">
        <w:rPr>
          <w:sz w:val="24"/>
          <w:szCs w:val="24"/>
        </w:rPr>
        <w:t>Matchette</w:t>
      </w:r>
      <w:proofErr w:type="spellEnd"/>
      <w:r w:rsidR="009116BD">
        <w:rPr>
          <w:sz w:val="24"/>
          <w:szCs w:val="24"/>
        </w:rPr>
        <w:t xml:space="preserve"> Road lot will be limited.  </w:t>
      </w:r>
      <w:r w:rsidRPr="0077227D">
        <w:rPr>
          <w:sz w:val="24"/>
          <w:szCs w:val="24"/>
        </w:rPr>
        <w:t>Please Park in Mic Mac Park Parking lot or in the Malden Parking Lot off</w:t>
      </w:r>
      <w:r w:rsidR="009116BD">
        <w:rPr>
          <w:sz w:val="24"/>
          <w:szCs w:val="24"/>
        </w:rPr>
        <w:t xml:space="preserve"> </w:t>
      </w:r>
      <w:r w:rsidRPr="0077227D">
        <w:rPr>
          <w:sz w:val="24"/>
          <w:szCs w:val="24"/>
        </w:rPr>
        <w:t xml:space="preserve">Malden Road.  Please inform your athletes so they can in turn inform their relatives who may come to watch the races.  </w:t>
      </w:r>
    </w:p>
    <w:p w14:paraId="54D9010A" w14:textId="77777777" w:rsidR="00A44E56" w:rsidRDefault="00A44E56">
      <w:pPr>
        <w:rPr>
          <w:b/>
          <w:bCs/>
          <w:sz w:val="24"/>
          <w:szCs w:val="24"/>
        </w:rPr>
      </w:pPr>
    </w:p>
    <w:p w14:paraId="2409CD41" w14:textId="02B56748" w:rsidR="007D56AB" w:rsidRPr="0077227D" w:rsidRDefault="007D56AB">
      <w:pPr>
        <w:rPr>
          <w:b/>
          <w:bCs/>
          <w:sz w:val="24"/>
          <w:szCs w:val="24"/>
        </w:rPr>
      </w:pPr>
      <w:r w:rsidRPr="002D7407">
        <w:rPr>
          <w:b/>
          <w:bCs/>
          <w:sz w:val="24"/>
          <w:szCs w:val="24"/>
        </w:rPr>
        <w:t>PARTICIPANT</w:t>
      </w:r>
      <w:r w:rsidR="005448F8" w:rsidRPr="002D7407">
        <w:rPr>
          <w:b/>
          <w:bCs/>
          <w:sz w:val="24"/>
          <w:szCs w:val="24"/>
        </w:rPr>
        <w:t xml:space="preserve"> DROP-</w:t>
      </w:r>
      <w:proofErr w:type="gramStart"/>
      <w:r w:rsidR="005448F8" w:rsidRPr="002D7407">
        <w:rPr>
          <w:b/>
          <w:bCs/>
          <w:sz w:val="24"/>
          <w:szCs w:val="24"/>
        </w:rPr>
        <w:t>OFF</w:t>
      </w:r>
      <w:r w:rsidR="005448F8" w:rsidRPr="0077227D">
        <w:rPr>
          <w:b/>
          <w:bCs/>
          <w:sz w:val="24"/>
          <w:szCs w:val="24"/>
        </w:rPr>
        <w:t xml:space="preserve"> :</w:t>
      </w:r>
      <w:proofErr w:type="gramEnd"/>
      <w:r w:rsidR="005448F8" w:rsidRPr="0077227D">
        <w:rPr>
          <w:b/>
          <w:bCs/>
          <w:sz w:val="24"/>
          <w:szCs w:val="24"/>
        </w:rPr>
        <w:t xml:space="preserve"> </w:t>
      </w:r>
      <w:r w:rsidRPr="0077227D">
        <w:rPr>
          <w:sz w:val="24"/>
          <w:szCs w:val="24"/>
        </w:rPr>
        <w:t>Buses will be allowed entranc</w:t>
      </w:r>
      <w:r w:rsidR="005448F8" w:rsidRPr="0077227D">
        <w:rPr>
          <w:sz w:val="24"/>
          <w:szCs w:val="24"/>
        </w:rPr>
        <w:t>e into the Park only through the</w:t>
      </w:r>
      <w:r w:rsidR="005448F8" w:rsidRPr="0077227D">
        <w:rPr>
          <w:b/>
          <w:bCs/>
          <w:sz w:val="24"/>
          <w:szCs w:val="24"/>
        </w:rPr>
        <w:t xml:space="preserve"> </w:t>
      </w:r>
      <w:r w:rsidRPr="0077227D">
        <w:rPr>
          <w:sz w:val="24"/>
          <w:szCs w:val="24"/>
        </w:rPr>
        <w:t xml:space="preserve">far </w:t>
      </w:r>
      <w:proofErr w:type="spellStart"/>
      <w:r w:rsidRPr="0077227D">
        <w:rPr>
          <w:sz w:val="24"/>
          <w:szCs w:val="24"/>
        </w:rPr>
        <w:t>Matchette</w:t>
      </w:r>
      <w:proofErr w:type="spellEnd"/>
      <w:r w:rsidRPr="0077227D">
        <w:rPr>
          <w:sz w:val="24"/>
          <w:szCs w:val="24"/>
        </w:rPr>
        <w:t xml:space="preserve"> Street entrance and must exi</w:t>
      </w:r>
      <w:r w:rsidR="005448F8" w:rsidRPr="0077227D">
        <w:rPr>
          <w:sz w:val="24"/>
          <w:szCs w:val="24"/>
        </w:rPr>
        <w:t xml:space="preserve">t the Park prior to </w:t>
      </w:r>
      <w:r w:rsidRPr="0077227D">
        <w:rPr>
          <w:sz w:val="24"/>
          <w:szCs w:val="24"/>
        </w:rPr>
        <w:t>the first race.  Buses will NOT be permitt</w:t>
      </w:r>
      <w:r w:rsidR="00694510">
        <w:rPr>
          <w:sz w:val="24"/>
          <w:szCs w:val="24"/>
        </w:rPr>
        <w:t>ed entry to the park after 12:15</w:t>
      </w:r>
      <w:r w:rsidRPr="0077227D">
        <w:rPr>
          <w:sz w:val="24"/>
          <w:szCs w:val="24"/>
        </w:rPr>
        <w:t xml:space="preserve"> p.m.</w:t>
      </w:r>
    </w:p>
    <w:p w14:paraId="2713EA51" w14:textId="354DB08B" w:rsidR="007D56AB" w:rsidRDefault="007D56AB">
      <w:pPr>
        <w:rPr>
          <w:sz w:val="24"/>
          <w:szCs w:val="24"/>
        </w:rPr>
      </w:pPr>
    </w:p>
    <w:p w14:paraId="007A950C" w14:textId="77777777" w:rsidR="00694510" w:rsidRDefault="00694510">
      <w:pPr>
        <w:rPr>
          <w:sz w:val="24"/>
          <w:szCs w:val="24"/>
        </w:rPr>
      </w:pPr>
    </w:p>
    <w:p w14:paraId="4210E5A4" w14:textId="2A43D4FB" w:rsidR="00A44E56" w:rsidRDefault="002D7407">
      <w:pPr>
        <w:rPr>
          <w:sz w:val="24"/>
          <w:szCs w:val="24"/>
        </w:rPr>
      </w:pPr>
      <w:r w:rsidRPr="002D7407">
        <w:rPr>
          <w:b/>
          <w:sz w:val="24"/>
          <w:szCs w:val="24"/>
        </w:rPr>
        <w:t>Map</w:t>
      </w:r>
      <w:r>
        <w:rPr>
          <w:sz w:val="24"/>
          <w:szCs w:val="24"/>
        </w:rPr>
        <w:t>:</w:t>
      </w:r>
    </w:p>
    <w:p w14:paraId="074E6260" w14:textId="6520B166" w:rsidR="00D13504" w:rsidRDefault="00D13504">
      <w:pPr>
        <w:rPr>
          <w:sz w:val="24"/>
          <w:szCs w:val="24"/>
        </w:rPr>
      </w:pPr>
    </w:p>
    <w:p w14:paraId="32427C8F" w14:textId="42D5A3F9" w:rsidR="00D13504" w:rsidRDefault="005E3D6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13504">
        <w:rPr>
          <w:sz w:val="24"/>
          <w:szCs w:val="24"/>
        </w:rPr>
        <w:t xml:space="preserve">vailable at:  </w:t>
      </w:r>
      <w:r w:rsidR="00D13504" w:rsidRPr="00D13504">
        <w:rPr>
          <w:sz w:val="24"/>
          <w:szCs w:val="24"/>
        </w:rPr>
        <w:t>https://golancers.ca/sports/2015/8/31/CROSS_0831153933.aspx</w:t>
      </w:r>
    </w:p>
    <w:p w14:paraId="632D6F77" w14:textId="77777777" w:rsidR="00D13504" w:rsidRDefault="00D13504">
      <w:pPr>
        <w:rPr>
          <w:sz w:val="24"/>
          <w:szCs w:val="24"/>
        </w:rPr>
      </w:pPr>
    </w:p>
    <w:p w14:paraId="2F442E4A" w14:textId="77777777" w:rsidR="002D7407" w:rsidRPr="002D7407" w:rsidRDefault="002D7407" w:rsidP="002D7407">
      <w:pPr>
        <w:rPr>
          <w:sz w:val="24"/>
          <w:szCs w:val="24"/>
        </w:rPr>
      </w:pPr>
    </w:p>
    <w:p w14:paraId="65B0A1A0" w14:textId="77777777" w:rsidR="002D7407" w:rsidRDefault="002D7407" w:rsidP="002D7407">
      <w:pPr>
        <w:jc w:val="right"/>
        <w:rPr>
          <w:sz w:val="24"/>
          <w:szCs w:val="24"/>
        </w:rPr>
      </w:pPr>
    </w:p>
    <w:p w14:paraId="443561AC" w14:textId="77777777" w:rsidR="002D7407" w:rsidRPr="002D7407" w:rsidRDefault="002D7407" w:rsidP="002D7407">
      <w:pPr>
        <w:jc w:val="right"/>
        <w:rPr>
          <w:sz w:val="24"/>
          <w:szCs w:val="24"/>
        </w:rPr>
      </w:pPr>
    </w:p>
    <w:sectPr w:rsidR="002D7407" w:rsidRPr="002D7407" w:rsidSect="007D56AB">
      <w:type w:val="continuous"/>
      <w:pgSz w:w="12240" w:h="15840"/>
      <w:pgMar w:top="288" w:right="1440" w:bottom="33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A2"/>
    <w:rsid w:val="0001467F"/>
    <w:rsid w:val="00041EC7"/>
    <w:rsid w:val="00047006"/>
    <w:rsid w:val="00170381"/>
    <w:rsid w:val="001F6CFF"/>
    <w:rsid w:val="00230CA8"/>
    <w:rsid w:val="00236760"/>
    <w:rsid w:val="002449DD"/>
    <w:rsid w:val="00272BFB"/>
    <w:rsid w:val="002964CD"/>
    <w:rsid w:val="00297FD8"/>
    <w:rsid w:val="002D7407"/>
    <w:rsid w:val="00323EFF"/>
    <w:rsid w:val="00332E1A"/>
    <w:rsid w:val="00345BDF"/>
    <w:rsid w:val="003A2761"/>
    <w:rsid w:val="003B72F7"/>
    <w:rsid w:val="0052270E"/>
    <w:rsid w:val="005448F8"/>
    <w:rsid w:val="00590CA7"/>
    <w:rsid w:val="005B2030"/>
    <w:rsid w:val="005C2E42"/>
    <w:rsid w:val="005C7C19"/>
    <w:rsid w:val="005D234D"/>
    <w:rsid w:val="005D2D0C"/>
    <w:rsid w:val="005D5CBC"/>
    <w:rsid w:val="005E3D6D"/>
    <w:rsid w:val="005F6FCF"/>
    <w:rsid w:val="00680FAA"/>
    <w:rsid w:val="00694510"/>
    <w:rsid w:val="00696042"/>
    <w:rsid w:val="006F0E01"/>
    <w:rsid w:val="006F658F"/>
    <w:rsid w:val="00724BD8"/>
    <w:rsid w:val="0074063E"/>
    <w:rsid w:val="00753EE3"/>
    <w:rsid w:val="0077227D"/>
    <w:rsid w:val="00793AA2"/>
    <w:rsid w:val="007D56AB"/>
    <w:rsid w:val="0082484C"/>
    <w:rsid w:val="00830FBB"/>
    <w:rsid w:val="00836F47"/>
    <w:rsid w:val="00872CF8"/>
    <w:rsid w:val="00881FC5"/>
    <w:rsid w:val="008A572B"/>
    <w:rsid w:val="008B5C41"/>
    <w:rsid w:val="008B7096"/>
    <w:rsid w:val="009116BD"/>
    <w:rsid w:val="009124B9"/>
    <w:rsid w:val="009742CF"/>
    <w:rsid w:val="00A048C5"/>
    <w:rsid w:val="00A116E0"/>
    <w:rsid w:val="00A43024"/>
    <w:rsid w:val="00A44E56"/>
    <w:rsid w:val="00A5078F"/>
    <w:rsid w:val="00A5264D"/>
    <w:rsid w:val="00A52F41"/>
    <w:rsid w:val="00A6616E"/>
    <w:rsid w:val="00AE0B27"/>
    <w:rsid w:val="00B16836"/>
    <w:rsid w:val="00B71709"/>
    <w:rsid w:val="00B7790B"/>
    <w:rsid w:val="00B84259"/>
    <w:rsid w:val="00BD0FC7"/>
    <w:rsid w:val="00C52943"/>
    <w:rsid w:val="00C72BC0"/>
    <w:rsid w:val="00C8758B"/>
    <w:rsid w:val="00C91CE7"/>
    <w:rsid w:val="00CF3D38"/>
    <w:rsid w:val="00D13504"/>
    <w:rsid w:val="00DD3093"/>
    <w:rsid w:val="00E13C42"/>
    <w:rsid w:val="00E73F75"/>
    <w:rsid w:val="00EC3301"/>
    <w:rsid w:val="00F27EC0"/>
    <w:rsid w:val="00F528C3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0B99A"/>
  <w15:docId w15:val="{0D85EFF8-6EC3-4B41-8F16-714ABA3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4D"/>
    <w:pPr>
      <w:widowControl w:val="0"/>
      <w:autoSpaceDE w:val="0"/>
      <w:autoSpaceDN w:val="0"/>
      <w:adjustRightInd w:val="0"/>
    </w:pPr>
    <w:rPr>
      <w:rFonts w:ascii="Univers" w:hAnsi="Univers" w:cs="Univers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3E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A5"/>
    <w:rPr>
      <w:sz w:val="0"/>
      <w:szCs w:val="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ckie.com/online-registration/event/thrill-on-the-hill/3585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Annual</vt:lpstr>
    </vt:vector>
  </TitlesOfParts>
  <Company>University of Windsor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Annual</dc:title>
  <dc:creator>Dennis Fairall</dc:creator>
  <cp:lastModifiedBy>Colin Inglis</cp:lastModifiedBy>
  <cp:revision>3</cp:revision>
  <cp:lastPrinted>2018-09-04T17:55:00Z</cp:lastPrinted>
  <dcterms:created xsi:type="dcterms:W3CDTF">2019-09-11T16:39:00Z</dcterms:created>
  <dcterms:modified xsi:type="dcterms:W3CDTF">2019-09-16T14:22:00Z</dcterms:modified>
</cp:coreProperties>
</file>