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6B" w:rsidRDefault="005B5A86">
      <w:r>
        <w:rPr>
          <w:noProof/>
        </w:rPr>
        <w:drawing>
          <wp:inline distT="0" distB="0" distL="0" distR="0">
            <wp:extent cx="5943600" cy="7694930"/>
            <wp:effectExtent l="0" t="0" r="0" b="1270"/>
            <wp:docPr id="1" name="Picture 1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A86" w:rsidRDefault="005B5A86"/>
    <w:p w:rsidR="005B5A86" w:rsidRDefault="005B5A86"/>
    <w:p w:rsidR="005B5A86" w:rsidRDefault="005B5A86" w:rsidP="005B5A86">
      <w:pPr>
        <w:pStyle w:val="bodytext"/>
        <w:spacing w:after="120"/>
        <w:rPr>
          <w:rFonts w:ascii="Times New Roman" w:hAnsi="Times New Roman"/>
          <w:i/>
          <w:szCs w:val="24"/>
        </w:rPr>
      </w:pPr>
      <w:r w:rsidRPr="00FB4024">
        <w:rPr>
          <w:rFonts w:ascii="Times New Roman" w:hAnsi="Times New Roman"/>
          <w:i/>
          <w:szCs w:val="24"/>
        </w:rPr>
        <w:lastRenderedPageBreak/>
        <w:t xml:space="preserve">The Abbotsford Judo Club cordially invites all Judoka to participate in the </w:t>
      </w:r>
      <w:r>
        <w:rPr>
          <w:rFonts w:ascii="Times New Roman" w:hAnsi="Times New Roman"/>
          <w:i/>
          <w:szCs w:val="24"/>
        </w:rPr>
        <w:t>2019 Abbotsford International for U-12, U-14 Boys and Girls</w:t>
      </w:r>
      <w:r w:rsidRPr="00FB4024">
        <w:rPr>
          <w:rFonts w:ascii="Times New Roman" w:hAnsi="Times New Roman"/>
          <w:i/>
          <w:szCs w:val="24"/>
        </w:rPr>
        <w:t xml:space="preserve">; </w:t>
      </w:r>
      <w:r>
        <w:rPr>
          <w:rFonts w:ascii="Times New Roman" w:hAnsi="Times New Roman"/>
          <w:i/>
          <w:szCs w:val="24"/>
        </w:rPr>
        <w:t>U-</w:t>
      </w:r>
      <w:r w:rsidRPr="00FB4024">
        <w:rPr>
          <w:rFonts w:ascii="Times New Roman" w:hAnsi="Times New Roman"/>
          <w:i/>
          <w:szCs w:val="24"/>
        </w:rPr>
        <w:t>1</w:t>
      </w:r>
      <w:r>
        <w:rPr>
          <w:rFonts w:ascii="Times New Roman" w:hAnsi="Times New Roman"/>
          <w:i/>
          <w:szCs w:val="24"/>
        </w:rPr>
        <w:t>6</w:t>
      </w:r>
      <w:r w:rsidRPr="00FB4024">
        <w:rPr>
          <w:rFonts w:ascii="Times New Roman" w:hAnsi="Times New Roman"/>
          <w:i/>
          <w:szCs w:val="24"/>
        </w:rPr>
        <w:t>,</w:t>
      </w:r>
      <w:r>
        <w:rPr>
          <w:rFonts w:ascii="Times New Roman" w:hAnsi="Times New Roman"/>
          <w:i/>
          <w:szCs w:val="24"/>
        </w:rPr>
        <w:t xml:space="preserve"> U-18, U-</w:t>
      </w:r>
      <w:r w:rsidRPr="00FB4024">
        <w:rPr>
          <w:rFonts w:ascii="Times New Roman" w:hAnsi="Times New Roman"/>
          <w:i/>
          <w:szCs w:val="24"/>
        </w:rPr>
        <w:t>2</w:t>
      </w:r>
      <w:r>
        <w:rPr>
          <w:rFonts w:ascii="Times New Roman" w:hAnsi="Times New Roman"/>
          <w:i/>
          <w:szCs w:val="24"/>
        </w:rPr>
        <w:t>1</w:t>
      </w:r>
      <w:r w:rsidRPr="00FB4024">
        <w:rPr>
          <w:rFonts w:ascii="Times New Roman" w:hAnsi="Times New Roman"/>
          <w:szCs w:val="24"/>
        </w:rPr>
        <w:t xml:space="preserve"> </w:t>
      </w:r>
      <w:r w:rsidRPr="00FB4024">
        <w:rPr>
          <w:rFonts w:ascii="Times New Roman" w:hAnsi="Times New Roman"/>
          <w:i/>
          <w:szCs w:val="24"/>
        </w:rPr>
        <w:t xml:space="preserve">Men and Women; and Senior Men and Women. </w:t>
      </w:r>
    </w:p>
    <w:p w:rsidR="005B5A86" w:rsidRPr="00FB4024" w:rsidRDefault="005B5A86" w:rsidP="005B5A86">
      <w:pPr>
        <w:pStyle w:val="bodytext"/>
        <w:spacing w:after="120"/>
        <w:rPr>
          <w:rFonts w:ascii="Times New Roman" w:hAnsi="Times New Roman"/>
          <w:i/>
          <w:szCs w:val="24"/>
        </w:rPr>
      </w:pPr>
      <w:r w:rsidRPr="00147738">
        <w:rPr>
          <w:rFonts w:ascii="Times New Roman" w:hAnsi="Times New Roman"/>
          <w:b/>
          <w:i/>
          <w:szCs w:val="24"/>
        </w:rPr>
        <w:t>This is</w:t>
      </w:r>
      <w:r>
        <w:rPr>
          <w:rFonts w:ascii="Times New Roman" w:hAnsi="Times New Roman"/>
          <w:b/>
          <w:i/>
          <w:szCs w:val="24"/>
        </w:rPr>
        <w:t xml:space="preserve"> a</w:t>
      </w:r>
      <w:r w:rsidRPr="00147738">
        <w:rPr>
          <w:rFonts w:ascii="Times New Roman" w:hAnsi="Times New Roman"/>
          <w:b/>
          <w:i/>
          <w:szCs w:val="24"/>
        </w:rPr>
        <w:t xml:space="preserve"> Judo BC sanctioned tournament</w:t>
      </w:r>
      <w:r>
        <w:rPr>
          <w:rFonts w:ascii="Times New Roman" w:hAnsi="Times New Roman"/>
          <w:i/>
          <w:szCs w:val="24"/>
        </w:rPr>
        <w:t>.</w:t>
      </w:r>
    </w:p>
    <w:p w:rsidR="005B5A86" w:rsidRPr="00FB4024" w:rsidRDefault="005B5A86" w:rsidP="005B5A86">
      <w:pPr>
        <w:pStyle w:val="bodytext"/>
        <w:spacing w:after="12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b/>
          <w:i/>
          <w:szCs w:val="24"/>
        </w:rPr>
        <w:t>Date:</w:t>
      </w:r>
      <w:r w:rsidRPr="00FB4024">
        <w:rPr>
          <w:rFonts w:ascii="Times New Roman" w:hAnsi="Times New Roman"/>
          <w:b/>
          <w:szCs w:val="24"/>
        </w:rPr>
        <w:tab/>
      </w:r>
      <w:r w:rsidRPr="00FB4024">
        <w:rPr>
          <w:rFonts w:ascii="Times New Roman" w:hAnsi="Times New Roman"/>
          <w:b/>
          <w:szCs w:val="24"/>
        </w:rPr>
        <w:tab/>
      </w:r>
      <w:r w:rsidRPr="00FB4024">
        <w:rPr>
          <w:rFonts w:ascii="Times New Roman" w:hAnsi="Times New Roman"/>
          <w:szCs w:val="24"/>
        </w:rPr>
        <w:t xml:space="preserve">Saturday, </w:t>
      </w:r>
      <w:r>
        <w:rPr>
          <w:rFonts w:ascii="Times New Roman" w:hAnsi="Times New Roman"/>
          <w:szCs w:val="24"/>
        </w:rPr>
        <w:t>October 19, 2019</w:t>
      </w:r>
    </w:p>
    <w:p w:rsidR="005B5A86" w:rsidRPr="00FB4024" w:rsidRDefault="005B5A86" w:rsidP="005B5A86">
      <w:pPr>
        <w:pStyle w:val="bodytext"/>
        <w:spacing w:after="120"/>
        <w:ind w:left="1440" w:hanging="144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b/>
          <w:i/>
          <w:szCs w:val="24"/>
        </w:rPr>
        <w:t>Location</w:t>
      </w:r>
      <w:r w:rsidRPr="00FB4024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Ag-Rec Building</w:t>
      </w:r>
      <w:r w:rsidRPr="00FB4024">
        <w:rPr>
          <w:rFonts w:ascii="Times New Roman" w:hAnsi="Times New Roman"/>
          <w:szCs w:val="24"/>
        </w:rPr>
        <w:t>, Abbotsford Exhibition Park, 32470 Haida Drive, Abbotsford.</w:t>
      </w:r>
    </w:p>
    <w:p w:rsidR="005B5A86" w:rsidRPr="00124716" w:rsidRDefault="005B5A86" w:rsidP="005B5A86">
      <w:pPr>
        <w:pStyle w:val="bodytext"/>
        <w:spacing w:after="120"/>
        <w:ind w:left="2880" w:hanging="2880"/>
        <w:rPr>
          <w:rFonts w:ascii="Times New Roman" w:hAnsi="Times New Roman"/>
          <w:i/>
          <w:szCs w:val="24"/>
        </w:rPr>
      </w:pPr>
      <w:r w:rsidRPr="00FB4024">
        <w:rPr>
          <w:rFonts w:ascii="Times New Roman" w:hAnsi="Times New Roman"/>
          <w:b/>
          <w:i/>
          <w:szCs w:val="24"/>
        </w:rPr>
        <w:t xml:space="preserve">Referee </w:t>
      </w:r>
      <w:r>
        <w:rPr>
          <w:rFonts w:ascii="Times New Roman" w:hAnsi="Times New Roman"/>
          <w:b/>
          <w:i/>
          <w:szCs w:val="24"/>
        </w:rPr>
        <w:t>Meeting</w:t>
      </w:r>
      <w:r w:rsidRPr="00FB4024">
        <w:rPr>
          <w:rFonts w:ascii="Times New Roman" w:hAnsi="Times New Roman"/>
          <w:b/>
          <w:i/>
          <w:szCs w:val="24"/>
        </w:rPr>
        <w:t>:</w:t>
      </w:r>
      <w:r w:rsidRPr="00FB40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7:30</w:t>
      </w:r>
      <w:r w:rsidRPr="00FB402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AM</w:t>
      </w:r>
      <w:r>
        <w:rPr>
          <w:rFonts w:ascii="Times New Roman" w:hAnsi="Times New Roman"/>
          <w:szCs w:val="24"/>
        </w:rPr>
        <w:tab/>
      </w:r>
      <w:r w:rsidRPr="00FB4024">
        <w:rPr>
          <w:rFonts w:ascii="Times New Roman" w:hAnsi="Times New Roman"/>
          <w:szCs w:val="24"/>
        </w:rPr>
        <w:t>All referees &amp; club coaches are encouraged to attend.</w:t>
      </w:r>
      <w:r>
        <w:rPr>
          <w:rFonts w:ascii="Times New Roman" w:hAnsi="Times New Roman"/>
          <w:szCs w:val="24"/>
        </w:rPr>
        <w:br/>
      </w:r>
      <w:r w:rsidRPr="00124716">
        <w:rPr>
          <w:rFonts w:ascii="Times New Roman" w:hAnsi="Times New Roman"/>
          <w:i/>
          <w:szCs w:val="24"/>
        </w:rPr>
        <w:t>Head Referee: Graham Magnusson</w:t>
      </w:r>
    </w:p>
    <w:p w:rsidR="005B5A86" w:rsidRPr="00FB4024" w:rsidRDefault="005B5A86" w:rsidP="005B5A86">
      <w:pPr>
        <w:spacing w:after="120"/>
        <w:rPr>
          <w:b/>
        </w:rPr>
      </w:pPr>
      <w:r w:rsidRPr="00FB4024">
        <w:rPr>
          <w:b/>
          <w:i/>
        </w:rPr>
        <w:t>Starting Time:</w:t>
      </w:r>
      <w:r>
        <w:rPr>
          <w:b/>
        </w:rPr>
        <w:t xml:space="preserve"> 8:00</w:t>
      </w:r>
      <w:r w:rsidRPr="00FB4024">
        <w:rPr>
          <w:b/>
        </w:rPr>
        <w:t xml:space="preserve"> </w:t>
      </w:r>
      <w:r>
        <w:rPr>
          <w:b/>
        </w:rPr>
        <w:t>AM</w:t>
      </w:r>
      <w:r w:rsidRPr="00FB4024">
        <w:rPr>
          <w:b/>
        </w:rPr>
        <w:t xml:space="preserve">  </w:t>
      </w:r>
    </w:p>
    <w:p w:rsidR="005B5A86" w:rsidRPr="00FB4024" w:rsidRDefault="005B5A86" w:rsidP="005B5A86">
      <w:pPr>
        <w:pStyle w:val="bodytext"/>
        <w:spacing w:after="12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b/>
          <w:i/>
          <w:szCs w:val="24"/>
        </w:rPr>
        <w:t xml:space="preserve">Weigh-in: </w:t>
      </w:r>
      <w:r w:rsidRPr="00FB4024">
        <w:rPr>
          <w:rFonts w:ascii="Times New Roman" w:hAnsi="Times New Roman"/>
          <w:szCs w:val="24"/>
        </w:rPr>
        <w:tab/>
        <w:t xml:space="preserve"> </w:t>
      </w:r>
      <w:r w:rsidRPr="00FB4024">
        <w:rPr>
          <w:rFonts w:ascii="Times New Roman" w:hAnsi="Times New Roman"/>
          <w:b/>
          <w:szCs w:val="24"/>
        </w:rPr>
        <w:t>All weigh-in</w:t>
      </w:r>
      <w:r>
        <w:rPr>
          <w:rFonts w:ascii="Times New Roman" w:hAnsi="Times New Roman"/>
          <w:b/>
          <w:szCs w:val="24"/>
        </w:rPr>
        <w:t>s at T</w:t>
      </w:r>
      <w:r w:rsidRPr="00FB4024">
        <w:rPr>
          <w:rFonts w:ascii="Times New Roman" w:hAnsi="Times New Roman"/>
          <w:b/>
          <w:szCs w:val="24"/>
        </w:rPr>
        <w:t>ournament location</w:t>
      </w:r>
      <w:r w:rsidRPr="00FB4024">
        <w:rPr>
          <w:rFonts w:ascii="Times New Roman" w:hAnsi="Times New Roman"/>
          <w:szCs w:val="24"/>
        </w:rPr>
        <w:tab/>
      </w:r>
    </w:p>
    <w:tbl>
      <w:tblPr>
        <w:tblW w:w="511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627"/>
        <w:gridCol w:w="1952"/>
        <w:gridCol w:w="4666"/>
      </w:tblGrid>
      <w:tr w:rsidR="005B5A86" w:rsidRPr="00EF5102" w:rsidTr="00DB1519">
        <w:trPr>
          <w:trHeight w:val="705"/>
        </w:trPr>
        <w:tc>
          <w:tcPr>
            <w:tcW w:w="68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B5A86" w:rsidRPr="00EF5102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 w:rsidRPr="00EF5102">
              <w:rPr>
                <w:rFonts w:ascii="Times New Roman" w:hAnsi="Times New Roman"/>
              </w:rPr>
              <w:t>Friday</w:t>
            </w:r>
          </w:p>
        </w:tc>
        <w:tc>
          <w:tcPr>
            <w:tcW w:w="85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B5A86" w:rsidRPr="00EF5102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Oct 18</w:t>
            </w:r>
            <w:r w:rsidRPr="00EF510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2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B5A86" w:rsidRPr="00EF5102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EF5102"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/>
              </w:rPr>
              <w:t>0</w:t>
            </w:r>
            <w:r w:rsidRPr="00EF5102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8</w:t>
            </w:r>
            <w:r w:rsidRPr="00EF510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Pr="00EF5102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244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5A86" w:rsidRPr="00E5462B" w:rsidRDefault="005B5A86" w:rsidP="00DB1519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 Weigh-in</w:t>
            </w:r>
          </w:p>
        </w:tc>
      </w:tr>
    </w:tbl>
    <w:p w:rsidR="005B5A86" w:rsidRDefault="005B5A86" w:rsidP="005B5A86">
      <w:pPr>
        <w:pStyle w:val="bodytext"/>
        <w:spacing w:before="120" w:after="120"/>
        <w:ind w:left="1440" w:hanging="144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b/>
          <w:i/>
          <w:szCs w:val="24"/>
        </w:rPr>
        <w:t>Entry Fee:</w:t>
      </w:r>
      <w:r w:rsidRPr="00FB4024">
        <w:rPr>
          <w:rFonts w:ascii="Times New Roman" w:hAnsi="Times New Roman"/>
          <w:szCs w:val="24"/>
        </w:rPr>
        <w:t xml:space="preserve"> </w:t>
      </w:r>
      <w:r w:rsidRPr="00FB40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iCs/>
          <w:szCs w:val="24"/>
        </w:rPr>
        <w:t>$50</w:t>
      </w:r>
      <w:r w:rsidRPr="00122A0E">
        <w:rPr>
          <w:rFonts w:ascii="Times New Roman" w:hAnsi="Times New Roman"/>
          <w:b/>
          <w:iCs/>
          <w:szCs w:val="24"/>
        </w:rPr>
        <w:t>.00 registration fee per competitor</w:t>
      </w:r>
      <w:r w:rsidRPr="008508E6">
        <w:rPr>
          <w:rFonts w:ascii="Times New Roman" w:hAnsi="Times New Roman"/>
          <w:szCs w:val="24"/>
        </w:rPr>
        <w:t xml:space="preserve"> for</w:t>
      </w:r>
      <w:r>
        <w:rPr>
          <w:rFonts w:ascii="Times New Roman" w:hAnsi="Times New Roman"/>
          <w:szCs w:val="24"/>
        </w:rPr>
        <w:t xml:space="preserve"> the </w:t>
      </w:r>
      <w:r w:rsidRPr="00122A0E">
        <w:rPr>
          <w:rFonts w:ascii="Times New Roman" w:hAnsi="Times New Roman"/>
          <w:i/>
          <w:szCs w:val="24"/>
        </w:rPr>
        <w:t>first</w:t>
      </w:r>
      <w:r>
        <w:rPr>
          <w:rFonts w:ascii="Times New Roman" w:hAnsi="Times New Roman"/>
          <w:szCs w:val="24"/>
        </w:rPr>
        <w:t xml:space="preserve"> division entered; </w:t>
      </w:r>
      <w:r>
        <w:rPr>
          <w:rFonts w:ascii="Times New Roman" w:hAnsi="Times New Roman"/>
          <w:szCs w:val="24"/>
        </w:rPr>
        <w:br/>
      </w:r>
      <w:r w:rsidRPr="00122A0E">
        <w:rPr>
          <w:rFonts w:ascii="Times New Roman" w:hAnsi="Times New Roman"/>
          <w:b/>
          <w:szCs w:val="24"/>
        </w:rPr>
        <w:t>$2</w:t>
      </w:r>
      <w:r>
        <w:rPr>
          <w:rFonts w:ascii="Times New Roman" w:hAnsi="Times New Roman"/>
          <w:b/>
          <w:szCs w:val="24"/>
        </w:rPr>
        <w:t>5</w:t>
      </w:r>
      <w:r w:rsidRPr="00122A0E">
        <w:rPr>
          <w:rFonts w:ascii="Times New Roman" w:hAnsi="Times New Roman"/>
          <w:b/>
          <w:szCs w:val="24"/>
        </w:rPr>
        <w:t>.00 fee per competitor</w:t>
      </w:r>
      <w:r>
        <w:rPr>
          <w:rFonts w:ascii="Times New Roman" w:hAnsi="Times New Roman"/>
          <w:szCs w:val="24"/>
        </w:rPr>
        <w:t xml:space="preserve"> for </w:t>
      </w:r>
      <w:r w:rsidRPr="00122A0E">
        <w:rPr>
          <w:rFonts w:ascii="Times New Roman" w:hAnsi="Times New Roman"/>
          <w:i/>
          <w:szCs w:val="24"/>
        </w:rPr>
        <w:t>each additional</w:t>
      </w:r>
      <w:r>
        <w:rPr>
          <w:rFonts w:ascii="Times New Roman" w:hAnsi="Times New Roman"/>
          <w:szCs w:val="24"/>
        </w:rPr>
        <w:t xml:space="preserve"> division</w:t>
      </w:r>
      <w:r w:rsidRPr="00FB4024">
        <w:rPr>
          <w:rFonts w:ascii="Times New Roman" w:hAnsi="Times New Roman"/>
          <w:szCs w:val="24"/>
        </w:rPr>
        <w:t xml:space="preserve">. </w:t>
      </w:r>
    </w:p>
    <w:p w:rsidR="005B5A86" w:rsidRPr="00FB4024" w:rsidRDefault="005B5A86" w:rsidP="005B5A86">
      <w:pPr>
        <w:pStyle w:val="bodytext"/>
        <w:spacing w:before="120" w:after="120"/>
        <w:ind w:left="144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szCs w:val="24"/>
        </w:rPr>
        <w:t xml:space="preserve">Each </w:t>
      </w:r>
      <w:r w:rsidR="00F22130">
        <w:rPr>
          <w:rFonts w:ascii="Times New Roman" w:hAnsi="Times New Roman"/>
          <w:szCs w:val="24"/>
        </w:rPr>
        <w:t xml:space="preserve">U-14, </w:t>
      </w:r>
      <w:r w:rsidRPr="00FB40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U-16, </w:t>
      </w:r>
      <w:r w:rsidRPr="00FB4024">
        <w:rPr>
          <w:rFonts w:ascii="Times New Roman" w:hAnsi="Times New Roman"/>
          <w:szCs w:val="24"/>
        </w:rPr>
        <w:t>U-1</w:t>
      </w:r>
      <w:r>
        <w:rPr>
          <w:rFonts w:ascii="Times New Roman" w:hAnsi="Times New Roman"/>
          <w:szCs w:val="24"/>
        </w:rPr>
        <w:t>8, U-21</w:t>
      </w:r>
      <w:r w:rsidRPr="00FB4024">
        <w:rPr>
          <w:rFonts w:ascii="Times New Roman" w:hAnsi="Times New Roman"/>
          <w:szCs w:val="24"/>
        </w:rPr>
        <w:t xml:space="preserve"> </w:t>
      </w:r>
      <w:r w:rsidR="00F22130" w:rsidRPr="00FB4024">
        <w:rPr>
          <w:rFonts w:ascii="Times New Roman" w:hAnsi="Times New Roman"/>
          <w:szCs w:val="24"/>
        </w:rPr>
        <w:t xml:space="preserve">competitor may enter </w:t>
      </w:r>
      <w:r w:rsidR="00F22130">
        <w:rPr>
          <w:rFonts w:ascii="Times New Roman" w:hAnsi="Times New Roman"/>
          <w:szCs w:val="24"/>
        </w:rPr>
        <w:t>two age categories.</w:t>
      </w:r>
      <w:bookmarkStart w:id="0" w:name="_GoBack"/>
      <w:bookmarkEnd w:id="0"/>
    </w:p>
    <w:p w:rsidR="005B5A86" w:rsidRDefault="005B5A86" w:rsidP="005B5A86">
      <w:pPr>
        <w:pStyle w:val="bodytext"/>
        <w:spacing w:before="120" w:after="120"/>
        <w:ind w:left="144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szCs w:val="24"/>
        </w:rPr>
        <w:t xml:space="preserve">All entries must be received by </w:t>
      </w:r>
      <w:r>
        <w:rPr>
          <w:rFonts w:ascii="Times New Roman" w:hAnsi="Times New Roman"/>
          <w:b/>
          <w:szCs w:val="24"/>
        </w:rPr>
        <w:t>Tuesday</w:t>
      </w:r>
      <w:r w:rsidRPr="00014C48">
        <w:rPr>
          <w:rFonts w:ascii="Times New Roman" w:hAnsi="Times New Roman"/>
          <w:b/>
          <w:szCs w:val="24"/>
        </w:rPr>
        <w:t>, Oct 1</w:t>
      </w:r>
      <w:r>
        <w:rPr>
          <w:rFonts w:ascii="Times New Roman" w:hAnsi="Times New Roman"/>
          <w:b/>
          <w:szCs w:val="24"/>
        </w:rPr>
        <w:t>5</w:t>
      </w:r>
      <w:r w:rsidRPr="00014C48">
        <w:rPr>
          <w:rFonts w:ascii="Times New Roman" w:hAnsi="Times New Roman"/>
          <w:b/>
          <w:szCs w:val="24"/>
        </w:rPr>
        <w:t>, 201</w:t>
      </w:r>
      <w:r>
        <w:rPr>
          <w:rFonts w:ascii="Times New Roman" w:hAnsi="Times New Roman"/>
          <w:b/>
          <w:szCs w:val="24"/>
        </w:rPr>
        <w:t>9</w:t>
      </w:r>
      <w:r w:rsidRPr="00FB4024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 xml:space="preserve">otherwise an additional </w:t>
      </w:r>
      <w:r>
        <w:rPr>
          <w:rFonts w:ascii="Times New Roman" w:hAnsi="Times New Roman"/>
          <w:szCs w:val="24"/>
        </w:rPr>
        <w:br/>
        <w:t>$15.00 late fee will apply</w:t>
      </w:r>
      <w:r w:rsidRPr="00FB4024">
        <w:rPr>
          <w:rFonts w:ascii="Times New Roman" w:hAnsi="Times New Roman"/>
          <w:szCs w:val="24"/>
        </w:rPr>
        <w:t xml:space="preserve">. </w:t>
      </w:r>
    </w:p>
    <w:p w:rsidR="005B5A86" w:rsidRPr="00FB4024" w:rsidRDefault="005B5A86" w:rsidP="005B5A86">
      <w:pPr>
        <w:pStyle w:val="bodytext"/>
        <w:spacing w:before="120" w:after="120"/>
        <w:ind w:left="144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szCs w:val="24"/>
        </w:rPr>
        <w:t xml:space="preserve">Please </w:t>
      </w:r>
      <w:r>
        <w:rPr>
          <w:rFonts w:ascii="Times New Roman" w:hAnsi="Times New Roman"/>
          <w:szCs w:val="24"/>
        </w:rPr>
        <w:t xml:space="preserve">register online via </w:t>
      </w:r>
      <w:proofErr w:type="spellStart"/>
      <w:r>
        <w:rPr>
          <w:rFonts w:ascii="Times New Roman" w:hAnsi="Times New Roman"/>
          <w:szCs w:val="24"/>
        </w:rPr>
        <w:t>Trackie</w:t>
      </w:r>
      <w:proofErr w:type="spellEnd"/>
      <w:r>
        <w:rPr>
          <w:rFonts w:ascii="Times New Roman" w:hAnsi="Times New Roman"/>
          <w:szCs w:val="24"/>
        </w:rPr>
        <w:t>. Clubs wanting to pay for their athletes by Cheque can</w:t>
      </w:r>
      <w:r w:rsidRPr="00FB4024">
        <w:rPr>
          <w:rFonts w:ascii="Times New Roman" w:hAnsi="Times New Roman"/>
          <w:szCs w:val="24"/>
        </w:rPr>
        <w:t xml:space="preserve"> make cheques payable to the </w:t>
      </w:r>
      <w:r w:rsidRPr="008508E6">
        <w:rPr>
          <w:rFonts w:ascii="Times New Roman" w:hAnsi="Times New Roman"/>
          <w:b/>
          <w:i/>
          <w:szCs w:val="24"/>
        </w:rPr>
        <w:t>Abbotsford Judo Club</w:t>
      </w:r>
      <w:r w:rsidRPr="00FB4024">
        <w:rPr>
          <w:rFonts w:ascii="Times New Roman" w:hAnsi="Times New Roman"/>
          <w:szCs w:val="24"/>
        </w:rPr>
        <w:t xml:space="preserve">. </w:t>
      </w:r>
    </w:p>
    <w:p w:rsidR="005B5A86" w:rsidRDefault="005B5A86" w:rsidP="005B5A86">
      <w:pPr>
        <w:pStyle w:val="bodytext"/>
        <w:spacing w:after="120"/>
        <w:ind w:left="144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szCs w:val="24"/>
        </w:rPr>
        <w:t>There will be a $</w:t>
      </w:r>
      <w:r>
        <w:rPr>
          <w:rFonts w:ascii="Times New Roman" w:hAnsi="Times New Roman"/>
          <w:szCs w:val="24"/>
        </w:rPr>
        <w:t>10</w:t>
      </w:r>
      <w:r w:rsidRPr="00FB4024">
        <w:rPr>
          <w:rFonts w:ascii="Times New Roman" w:hAnsi="Times New Roman"/>
          <w:szCs w:val="24"/>
        </w:rPr>
        <w:t>.00 fee applied to all contestants who</w:t>
      </w:r>
      <w:r>
        <w:rPr>
          <w:rFonts w:ascii="Times New Roman" w:hAnsi="Times New Roman"/>
          <w:szCs w:val="24"/>
        </w:rPr>
        <w:t>se weight does not fall within their registered weight category.</w:t>
      </w:r>
    </w:p>
    <w:p w:rsidR="005B5A86" w:rsidRDefault="005B5A86" w:rsidP="005B5A86">
      <w:pPr>
        <w:pStyle w:val="bodytext"/>
        <w:spacing w:after="12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 Competitors must weigh in, regardless of age group.</w:t>
      </w:r>
    </w:p>
    <w:p w:rsidR="005B5A86" w:rsidRDefault="005B5A86" w:rsidP="005B5A86"/>
    <w:p w:rsidR="005B5A86" w:rsidRDefault="005B5A86" w:rsidP="005B5A86"/>
    <w:p w:rsidR="005B5A86" w:rsidRDefault="005B5A86" w:rsidP="005B5A86">
      <w:pPr>
        <w:pStyle w:val="bodytext"/>
        <w:spacing w:after="12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b/>
          <w:i/>
          <w:szCs w:val="24"/>
        </w:rPr>
        <w:t>Eligibility:</w:t>
      </w:r>
      <w:r w:rsidRPr="00FB4024">
        <w:rPr>
          <w:rFonts w:ascii="Times New Roman" w:hAnsi="Times New Roman"/>
          <w:szCs w:val="24"/>
        </w:rPr>
        <w:t xml:space="preserve"> </w:t>
      </w:r>
      <w:r w:rsidRPr="00FB4024">
        <w:rPr>
          <w:rFonts w:ascii="Times New Roman" w:hAnsi="Times New Roman"/>
          <w:szCs w:val="24"/>
        </w:rPr>
        <w:tab/>
        <w:t>All contestants in this tournament must be members</w:t>
      </w:r>
      <w:r>
        <w:rPr>
          <w:rFonts w:ascii="Times New Roman" w:hAnsi="Times New Roman"/>
          <w:szCs w:val="24"/>
        </w:rPr>
        <w:t xml:space="preserve"> in good standing with Judo             Canada.</w:t>
      </w:r>
    </w:p>
    <w:p w:rsidR="005B5A86" w:rsidRDefault="005B5A86" w:rsidP="005B5A86">
      <w:pPr>
        <w:pStyle w:val="bodytext"/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40F73">
        <w:rPr>
          <w:rFonts w:ascii="Times New Roman" w:hAnsi="Times New Roman"/>
          <w:szCs w:val="24"/>
          <w:highlight w:val="yellow"/>
        </w:rPr>
        <w:t>All contestants must be of a minimum rank of Yellow Belt</w:t>
      </w:r>
      <w:r>
        <w:rPr>
          <w:rFonts w:ascii="Times New Roman" w:hAnsi="Times New Roman"/>
          <w:szCs w:val="24"/>
        </w:rPr>
        <w:t>.</w:t>
      </w:r>
    </w:p>
    <w:p w:rsidR="005B5A86" w:rsidRPr="00FB4024" w:rsidRDefault="005B5A86" w:rsidP="005B5A86">
      <w:pPr>
        <w:pStyle w:val="bodytext"/>
        <w:spacing w:after="120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 </w:t>
      </w:r>
      <w:r w:rsidRPr="00FB4024">
        <w:rPr>
          <w:rFonts w:ascii="Times New Roman" w:hAnsi="Times New Roman"/>
          <w:szCs w:val="24"/>
        </w:rPr>
        <w:t>competitors will be required to submit a waiver form.</w:t>
      </w:r>
    </w:p>
    <w:p w:rsidR="005B5A86" w:rsidRDefault="005B5A86" w:rsidP="005B5A86">
      <w:pPr>
        <w:pStyle w:val="bodytext"/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Uniforms: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szCs w:val="24"/>
        </w:rPr>
        <w:t xml:space="preserve">All competitors must have a white Judogi. </w:t>
      </w:r>
    </w:p>
    <w:p w:rsidR="005B5A86" w:rsidRPr="00014C48" w:rsidRDefault="005B5A86" w:rsidP="005B5A86">
      <w:pPr>
        <w:pStyle w:val="bodytext"/>
        <w:spacing w:after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14C48">
        <w:rPr>
          <w:rFonts w:ascii="Times New Roman" w:hAnsi="Times New Roman"/>
          <w:b/>
          <w:szCs w:val="24"/>
        </w:rPr>
        <w:t>Blue Judogi are re</w:t>
      </w:r>
      <w:r>
        <w:rPr>
          <w:rFonts w:ascii="Times New Roman" w:hAnsi="Times New Roman"/>
          <w:b/>
          <w:szCs w:val="24"/>
        </w:rPr>
        <w:t>quired</w:t>
      </w:r>
      <w:r w:rsidRPr="00014C48">
        <w:rPr>
          <w:rFonts w:ascii="Times New Roman" w:hAnsi="Times New Roman"/>
          <w:b/>
          <w:szCs w:val="24"/>
        </w:rPr>
        <w:t xml:space="preserve"> for U1</w:t>
      </w:r>
      <w:r>
        <w:rPr>
          <w:rFonts w:ascii="Times New Roman" w:hAnsi="Times New Roman"/>
          <w:b/>
          <w:szCs w:val="24"/>
        </w:rPr>
        <w:t>6</w:t>
      </w:r>
      <w:r w:rsidRPr="00014C48">
        <w:rPr>
          <w:rFonts w:ascii="Times New Roman" w:hAnsi="Times New Roman"/>
          <w:b/>
          <w:szCs w:val="24"/>
        </w:rPr>
        <w:t xml:space="preserve"> &amp; up.</w:t>
      </w:r>
    </w:p>
    <w:p w:rsidR="005B5A86" w:rsidRDefault="005B5A86" w:rsidP="005B5A86">
      <w:pPr>
        <w:pStyle w:val="bodytext"/>
        <w:spacing w:after="12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b/>
          <w:i/>
          <w:szCs w:val="24"/>
        </w:rPr>
        <w:t>Elimination: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Modified Double Elimination for eight or more competitors</w:t>
      </w:r>
    </w:p>
    <w:p w:rsidR="005B5A86" w:rsidRPr="00FB4024" w:rsidRDefault="005B5A86" w:rsidP="005B5A86">
      <w:pPr>
        <w:pStyle w:val="bodytext"/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Two pool system for six and seven competitors, Round Robin for five or less.</w:t>
      </w:r>
    </w:p>
    <w:p w:rsidR="005B5A86" w:rsidRDefault="005B5A86" w:rsidP="005B5A86">
      <w:pPr>
        <w:pStyle w:val="bodytext"/>
        <w:spacing w:after="120"/>
        <w:ind w:left="1440" w:hanging="1440"/>
        <w:rPr>
          <w:rFonts w:ascii="Times New Roman" w:hAnsi="Times New Roman"/>
          <w:bCs/>
          <w:iCs/>
          <w:szCs w:val="24"/>
        </w:rPr>
      </w:pPr>
      <w:r w:rsidRPr="00FB4024">
        <w:rPr>
          <w:rFonts w:ascii="Times New Roman" w:hAnsi="Times New Roman"/>
          <w:b/>
          <w:bCs/>
          <w:i/>
          <w:iCs/>
          <w:szCs w:val="24"/>
        </w:rPr>
        <w:t>Rules:</w:t>
      </w:r>
      <w:r w:rsidRPr="00FB4024"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 xml:space="preserve">The </w:t>
      </w:r>
      <w:r>
        <w:rPr>
          <w:rFonts w:ascii="Times New Roman" w:hAnsi="Times New Roman"/>
          <w:i/>
          <w:szCs w:val="24"/>
        </w:rPr>
        <w:t xml:space="preserve">2019 Abbotsford International </w:t>
      </w:r>
      <w:r>
        <w:rPr>
          <w:rFonts w:ascii="Times New Roman" w:hAnsi="Times New Roman"/>
          <w:bCs/>
          <w:iCs/>
          <w:szCs w:val="24"/>
        </w:rPr>
        <w:t>will be governed by current:</w:t>
      </w:r>
    </w:p>
    <w:p w:rsidR="005B5A86" w:rsidRPr="00CB0087" w:rsidRDefault="005B5A86" w:rsidP="005B5A86">
      <w:pPr>
        <w:pStyle w:val="bodytext"/>
        <w:numPr>
          <w:ilvl w:val="0"/>
          <w:numId w:val="1"/>
        </w:numPr>
        <w:spacing w:after="120"/>
        <w:rPr>
          <w:rFonts w:ascii="Times New Roman" w:hAnsi="Times New Roman"/>
          <w:b/>
          <w:szCs w:val="24"/>
        </w:rPr>
      </w:pPr>
      <w:r w:rsidRPr="00CB0087">
        <w:rPr>
          <w:rFonts w:ascii="Times New Roman" w:hAnsi="Times New Roman"/>
          <w:b/>
          <w:bCs/>
          <w:i/>
          <w:iCs/>
          <w:szCs w:val="24"/>
        </w:rPr>
        <w:t>IJF Refereeing Rules</w:t>
      </w:r>
    </w:p>
    <w:p w:rsidR="005B5A86" w:rsidRPr="00CB0087" w:rsidRDefault="005B5A86" w:rsidP="005B5A86">
      <w:pPr>
        <w:pStyle w:val="bodytext"/>
        <w:numPr>
          <w:ilvl w:val="0"/>
          <w:numId w:val="1"/>
        </w:numPr>
        <w:spacing w:after="120"/>
        <w:rPr>
          <w:rFonts w:ascii="Times New Roman" w:hAnsi="Times New Roman"/>
          <w:b/>
          <w:szCs w:val="24"/>
        </w:rPr>
      </w:pPr>
      <w:r w:rsidRPr="00CB0087">
        <w:rPr>
          <w:rFonts w:ascii="Times New Roman" w:hAnsi="Times New Roman"/>
          <w:b/>
          <w:bCs/>
          <w:i/>
          <w:iCs/>
          <w:szCs w:val="24"/>
        </w:rPr>
        <w:t>Judo Canada Sanctioning Policy and Tournament Standards</w:t>
      </w:r>
    </w:p>
    <w:p w:rsidR="005B5A86" w:rsidRPr="00CB0087" w:rsidRDefault="005B5A86" w:rsidP="005B5A86">
      <w:pPr>
        <w:pStyle w:val="bodytext"/>
        <w:numPr>
          <w:ilvl w:val="0"/>
          <w:numId w:val="1"/>
        </w:numPr>
        <w:spacing w:after="120"/>
        <w:rPr>
          <w:rFonts w:ascii="Times New Roman" w:hAnsi="Times New Roman"/>
          <w:b/>
          <w:szCs w:val="24"/>
        </w:rPr>
      </w:pPr>
      <w:r w:rsidRPr="00CB0087">
        <w:rPr>
          <w:rFonts w:ascii="Times New Roman" w:hAnsi="Times New Roman"/>
          <w:b/>
          <w:bCs/>
          <w:i/>
          <w:iCs/>
          <w:szCs w:val="24"/>
        </w:rPr>
        <w:lastRenderedPageBreak/>
        <w:t>Judo BC Tournament Standards and Summary</w:t>
      </w:r>
    </w:p>
    <w:p w:rsidR="005B5A86" w:rsidRDefault="005B5A86" w:rsidP="005B5A86">
      <w:pPr>
        <w:pStyle w:val="bodytext"/>
        <w:spacing w:after="120"/>
        <w:ind w:left="1440"/>
      </w:pPr>
      <w:r w:rsidRPr="004A446E">
        <w:rPr>
          <w:rFonts w:ascii="Times New Roman" w:hAnsi="Times New Roman"/>
          <w:bCs/>
          <w:i/>
          <w:iCs/>
          <w:szCs w:val="24"/>
        </w:rPr>
        <w:t>(Should a conflict arise, the decision of the memb</w:t>
      </w:r>
      <w:r>
        <w:rPr>
          <w:rFonts w:ascii="Times New Roman" w:hAnsi="Times New Roman"/>
          <w:bCs/>
          <w:i/>
          <w:iCs/>
          <w:szCs w:val="24"/>
        </w:rPr>
        <w:t xml:space="preserve">er(s) of the Judo BC Referee </w:t>
      </w:r>
      <w:r w:rsidRPr="004A446E">
        <w:rPr>
          <w:rFonts w:ascii="Times New Roman" w:hAnsi="Times New Roman"/>
          <w:bCs/>
          <w:i/>
          <w:iCs/>
          <w:szCs w:val="24"/>
        </w:rPr>
        <w:t>Committee in attendance shall prevail.)</w:t>
      </w:r>
      <w:r w:rsidRPr="000D1D55">
        <w:t xml:space="preserve"> </w:t>
      </w:r>
    </w:p>
    <w:p w:rsidR="005B5A86" w:rsidRPr="004A446E" w:rsidRDefault="005B5A86" w:rsidP="005B5A86">
      <w:pPr>
        <w:pStyle w:val="bodytext"/>
        <w:spacing w:after="120"/>
        <w:ind w:left="1440"/>
        <w:rPr>
          <w:rFonts w:ascii="Times New Roman" w:hAnsi="Times New Roman"/>
          <w:szCs w:val="24"/>
        </w:rPr>
      </w:pPr>
      <w:r>
        <w:t>Exceptions:</w:t>
      </w:r>
    </w:p>
    <w:p w:rsidR="005B5A86" w:rsidRPr="00BC3DCF" w:rsidRDefault="005B5A86" w:rsidP="005B5A86">
      <w:pPr>
        <w:pStyle w:val="body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BC3DCF">
        <w:rPr>
          <w:rFonts w:ascii="Times New Roman" w:hAnsi="Times New Roman"/>
          <w:szCs w:val="24"/>
        </w:rPr>
        <w:t xml:space="preserve">Minimum rest period shall be </w:t>
      </w:r>
      <w:r w:rsidRPr="00BC3DCF">
        <w:rPr>
          <w:rFonts w:ascii="Times New Roman" w:hAnsi="Times New Roman"/>
          <w:i/>
          <w:szCs w:val="24"/>
        </w:rPr>
        <w:t>5 minutes instead of 10 minutes</w:t>
      </w:r>
      <w:r>
        <w:rPr>
          <w:rFonts w:ascii="Times New Roman" w:hAnsi="Times New Roman"/>
          <w:i/>
          <w:szCs w:val="24"/>
        </w:rPr>
        <w:t xml:space="preserve"> </w:t>
      </w:r>
    </w:p>
    <w:p w:rsidR="005B5A86" w:rsidRDefault="005B5A86" w:rsidP="005B5A86">
      <w:pPr>
        <w:pStyle w:val="bodytext"/>
        <w:numPr>
          <w:ilvl w:val="0"/>
          <w:numId w:val="2"/>
        </w:numPr>
        <w:spacing w:after="120"/>
        <w:rPr>
          <w:rFonts w:ascii="Times New Roman" w:hAnsi="Times New Roman"/>
          <w:szCs w:val="24"/>
        </w:rPr>
      </w:pPr>
      <w:r w:rsidRPr="00BC3DCF">
        <w:rPr>
          <w:rFonts w:ascii="Times New Roman" w:hAnsi="Times New Roman"/>
          <w:szCs w:val="24"/>
        </w:rPr>
        <w:t>Old medical rules</w:t>
      </w:r>
      <w:r w:rsidRPr="00F11EAB">
        <w:rPr>
          <w:rFonts w:ascii="Times New Roman" w:hAnsi="Times New Roman"/>
          <w:szCs w:val="24"/>
        </w:rPr>
        <w:t xml:space="preserve"> s</w:t>
      </w:r>
      <w:r>
        <w:rPr>
          <w:rFonts w:ascii="Times New Roman" w:hAnsi="Times New Roman"/>
          <w:szCs w:val="24"/>
        </w:rPr>
        <w:t xml:space="preserve">hall apply for all divisions </w:t>
      </w:r>
      <w:r w:rsidRPr="00040316">
        <w:rPr>
          <w:rFonts w:ascii="Times New Roman" w:hAnsi="Times New Roman"/>
          <w:b/>
          <w:i/>
          <w:szCs w:val="24"/>
        </w:rPr>
        <w:t>except</w:t>
      </w:r>
      <w:r>
        <w:rPr>
          <w:rFonts w:ascii="Times New Roman" w:hAnsi="Times New Roman"/>
          <w:szCs w:val="24"/>
        </w:rPr>
        <w:t xml:space="preserve"> </w:t>
      </w:r>
      <w:r w:rsidRPr="00381AA9">
        <w:rPr>
          <w:rFonts w:ascii="Times New Roman" w:hAnsi="Times New Roman"/>
          <w:b/>
          <w:i/>
          <w:szCs w:val="24"/>
        </w:rPr>
        <w:t>U-2</w:t>
      </w:r>
      <w:r>
        <w:rPr>
          <w:rFonts w:ascii="Times New Roman" w:hAnsi="Times New Roman"/>
          <w:b/>
          <w:i/>
          <w:szCs w:val="24"/>
        </w:rPr>
        <w:t>1</w:t>
      </w:r>
      <w:r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br/>
      </w:r>
      <w:r w:rsidRPr="003B011C">
        <w:rPr>
          <w:rFonts w:ascii="Times New Roman" w:hAnsi="Times New Roman"/>
          <w:b/>
          <w:szCs w:val="24"/>
        </w:rPr>
        <w:t>Senior Men/Women</w:t>
      </w:r>
      <w:r>
        <w:rPr>
          <w:rFonts w:ascii="Times New Roman" w:hAnsi="Times New Roman"/>
          <w:szCs w:val="24"/>
        </w:rPr>
        <w:t xml:space="preserve"> (on-mat medical assessment is not restricted to head/neck/spinal cord injuries)</w:t>
      </w:r>
    </w:p>
    <w:p w:rsidR="005B5A86" w:rsidRPr="00F11EAB" w:rsidRDefault="005B5A86" w:rsidP="005B5A86">
      <w:pPr>
        <w:pStyle w:val="bodytext"/>
        <w:spacing w:after="120"/>
        <w:ind w:left="2160"/>
        <w:rPr>
          <w:rFonts w:ascii="Times New Roman" w:hAnsi="Times New Roman"/>
          <w:szCs w:val="24"/>
        </w:rPr>
      </w:pPr>
    </w:p>
    <w:tbl>
      <w:tblPr>
        <w:tblW w:w="0" w:type="auto"/>
        <w:tblInd w:w="1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1270"/>
        <w:gridCol w:w="1203"/>
        <w:gridCol w:w="1202"/>
        <w:gridCol w:w="1203"/>
        <w:gridCol w:w="1247"/>
      </w:tblGrid>
      <w:tr w:rsidR="005B5A86" w:rsidRPr="00D00754" w:rsidTr="00DB1519">
        <w:tc>
          <w:tcPr>
            <w:tcW w:w="1793" w:type="dxa"/>
            <w:tcBorders>
              <w:top w:val="nil"/>
              <w:left w:val="nil"/>
              <w:bottom w:val="single" w:sz="8" w:space="0" w:color="auto"/>
            </w:tcBorders>
          </w:tcPr>
          <w:p w:rsidR="005B5A86" w:rsidRPr="00D00754" w:rsidRDefault="005B5A86" w:rsidP="00DB1519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348" w:type="dxa"/>
            <w:tcBorders>
              <w:bottom w:val="single" w:sz="8" w:space="0" w:color="auto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D00754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Novice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-Jr &amp; Sr</w:t>
            </w:r>
          </w:p>
        </w:tc>
        <w:tc>
          <w:tcPr>
            <w:tcW w:w="1345" w:type="dxa"/>
            <w:tcBorders>
              <w:bottom w:val="single" w:sz="8" w:space="0" w:color="auto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D00754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U-1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6</w:t>
            </w:r>
          </w:p>
        </w:tc>
        <w:tc>
          <w:tcPr>
            <w:tcW w:w="1344" w:type="dxa"/>
            <w:tcBorders>
              <w:bottom w:val="single" w:sz="8" w:space="0" w:color="auto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D00754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U-1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8</w:t>
            </w:r>
          </w:p>
        </w:tc>
        <w:tc>
          <w:tcPr>
            <w:tcW w:w="1345" w:type="dxa"/>
            <w:tcBorders>
              <w:bottom w:val="single" w:sz="8" w:space="0" w:color="auto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D00754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U-2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1</w:t>
            </w:r>
          </w:p>
        </w:tc>
        <w:tc>
          <w:tcPr>
            <w:tcW w:w="1347" w:type="dxa"/>
            <w:tcBorders>
              <w:bottom w:val="single" w:sz="8" w:space="0" w:color="auto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D00754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Senior</w:t>
            </w:r>
          </w:p>
        </w:tc>
      </w:tr>
      <w:tr w:rsidR="005B5A86" w:rsidRPr="00D51B44" w:rsidTr="00DB1519">
        <w:tc>
          <w:tcPr>
            <w:tcW w:w="1793" w:type="dxa"/>
            <w:tcBorders>
              <w:bottom w:val="nil"/>
            </w:tcBorders>
          </w:tcPr>
          <w:p w:rsidR="005B5A86" w:rsidRPr="00D00754" w:rsidRDefault="005B5A86" w:rsidP="00DB1519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D00754">
              <w:rPr>
                <w:rFonts w:ascii="Times New Roman" w:hAnsi="Times New Roman"/>
                <w:b/>
                <w:bCs/>
                <w:szCs w:val="24"/>
              </w:rPr>
              <w:t>Shime-waza</w:t>
            </w:r>
            <w:proofErr w:type="spellEnd"/>
          </w:p>
        </w:tc>
        <w:tc>
          <w:tcPr>
            <w:tcW w:w="1348" w:type="dxa"/>
            <w:tcBorders>
              <w:bottom w:val="nil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 w:rsidRPr="00D00754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1345" w:type="dxa"/>
            <w:tcBorders>
              <w:bottom w:val="nil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344" w:type="dxa"/>
            <w:tcBorders>
              <w:bottom w:val="nil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 w:rsidRPr="00D00754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345" w:type="dxa"/>
            <w:tcBorders>
              <w:bottom w:val="nil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 w:rsidRPr="00D00754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347" w:type="dxa"/>
            <w:tcBorders>
              <w:bottom w:val="nil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 w:rsidRPr="00D00754">
              <w:rPr>
                <w:rFonts w:ascii="Times New Roman" w:hAnsi="Times New Roman"/>
                <w:szCs w:val="24"/>
              </w:rPr>
              <w:t>YES</w:t>
            </w:r>
          </w:p>
        </w:tc>
      </w:tr>
      <w:tr w:rsidR="005B5A86" w:rsidRPr="00D51B44" w:rsidTr="00DB1519">
        <w:tc>
          <w:tcPr>
            <w:tcW w:w="1793" w:type="dxa"/>
            <w:tcBorders>
              <w:top w:val="nil"/>
            </w:tcBorders>
          </w:tcPr>
          <w:p w:rsidR="005B5A86" w:rsidRPr="00D00754" w:rsidRDefault="005B5A86" w:rsidP="00DB1519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D00754">
              <w:rPr>
                <w:rFonts w:ascii="Times New Roman" w:hAnsi="Times New Roman"/>
                <w:b/>
                <w:bCs/>
                <w:szCs w:val="24"/>
              </w:rPr>
              <w:t>Kansetsu-waza</w:t>
            </w:r>
            <w:proofErr w:type="spellEnd"/>
          </w:p>
        </w:tc>
        <w:tc>
          <w:tcPr>
            <w:tcW w:w="1348" w:type="dxa"/>
            <w:tcBorders>
              <w:top w:val="nil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 w:rsidRPr="00D00754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1345" w:type="dxa"/>
            <w:tcBorders>
              <w:top w:val="nil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 w:rsidRPr="00D00754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1344" w:type="dxa"/>
            <w:tcBorders>
              <w:top w:val="nil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345" w:type="dxa"/>
            <w:tcBorders>
              <w:top w:val="nil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 w:rsidRPr="00D00754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347" w:type="dxa"/>
            <w:tcBorders>
              <w:top w:val="nil"/>
            </w:tcBorders>
          </w:tcPr>
          <w:p w:rsidR="005B5A86" w:rsidRPr="00D00754" w:rsidRDefault="005B5A86" w:rsidP="00DB1519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 w:rsidRPr="00D00754">
              <w:rPr>
                <w:rFonts w:ascii="Times New Roman" w:hAnsi="Times New Roman"/>
                <w:szCs w:val="24"/>
              </w:rPr>
              <w:t>YES</w:t>
            </w:r>
          </w:p>
        </w:tc>
      </w:tr>
    </w:tbl>
    <w:p w:rsidR="005B5A86" w:rsidRDefault="005B5A86" w:rsidP="005B5A86">
      <w:pPr>
        <w:pStyle w:val="bodytext"/>
        <w:spacing w:before="240" w:after="120"/>
        <w:rPr>
          <w:rFonts w:ascii="Times New Roman" w:hAnsi="Times New Roman"/>
          <w:b/>
          <w:i/>
          <w:szCs w:val="24"/>
        </w:rPr>
      </w:pPr>
    </w:p>
    <w:p w:rsidR="005B5A86" w:rsidRPr="00FB4024" w:rsidRDefault="005B5A86" w:rsidP="005B5A86">
      <w:pPr>
        <w:pStyle w:val="bodytext"/>
        <w:spacing w:before="240" w:after="12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b/>
          <w:i/>
          <w:szCs w:val="24"/>
        </w:rPr>
        <w:t>Enquiries:</w:t>
      </w:r>
      <w:r w:rsidRPr="00FB4024">
        <w:rPr>
          <w:rFonts w:ascii="Times New Roman" w:hAnsi="Times New Roman"/>
          <w:szCs w:val="24"/>
        </w:rPr>
        <w:tab/>
        <w:t>All phone enquiries may be directed to:</w:t>
      </w:r>
    </w:p>
    <w:p w:rsidR="005B5A86" w:rsidRPr="00FB4024" w:rsidRDefault="005B5A86" w:rsidP="005B5A86">
      <w:pPr>
        <w:pStyle w:val="bodytext"/>
        <w:spacing w:after="120"/>
        <w:rPr>
          <w:rFonts w:ascii="Times New Roman" w:hAnsi="Times New Roman"/>
          <w:szCs w:val="24"/>
        </w:rPr>
      </w:pPr>
      <w:r w:rsidRPr="00FB4024">
        <w:rPr>
          <w:rFonts w:ascii="Times New Roman" w:hAnsi="Times New Roman"/>
          <w:szCs w:val="24"/>
        </w:rPr>
        <w:tab/>
      </w:r>
      <w:r w:rsidRPr="00FB4024">
        <w:rPr>
          <w:rFonts w:ascii="Times New Roman" w:hAnsi="Times New Roman"/>
          <w:szCs w:val="24"/>
        </w:rPr>
        <w:tab/>
      </w:r>
      <w:proofErr w:type="spellStart"/>
      <w:r w:rsidRPr="00FB4024">
        <w:rPr>
          <w:rFonts w:ascii="Times New Roman" w:hAnsi="Times New Roman"/>
          <w:szCs w:val="24"/>
        </w:rPr>
        <w:t>Tokue</w:t>
      </w:r>
      <w:proofErr w:type="spellEnd"/>
      <w:r w:rsidRPr="00FB4024">
        <w:rPr>
          <w:rFonts w:ascii="Times New Roman" w:hAnsi="Times New Roman"/>
          <w:szCs w:val="24"/>
        </w:rPr>
        <w:t xml:space="preserve"> </w:t>
      </w:r>
      <w:proofErr w:type="spellStart"/>
      <w:r w:rsidRPr="00FB4024">
        <w:rPr>
          <w:rFonts w:ascii="Times New Roman" w:hAnsi="Times New Roman"/>
          <w:szCs w:val="24"/>
        </w:rPr>
        <w:t>Suda</w:t>
      </w:r>
      <w:proofErr w:type="spellEnd"/>
      <w:r w:rsidRPr="00FB4024">
        <w:rPr>
          <w:rFonts w:ascii="Times New Roman" w:hAnsi="Times New Roman"/>
          <w:szCs w:val="24"/>
        </w:rPr>
        <w:t xml:space="preserve"> at: 604-852-8014</w:t>
      </w:r>
    </w:p>
    <w:p w:rsidR="005B5A86" w:rsidRPr="00FB4024" w:rsidRDefault="005B5A86" w:rsidP="005B5A86">
      <w:pPr>
        <w:pStyle w:val="bodytext"/>
        <w:spacing w:after="120"/>
        <w:ind w:firstLine="1440"/>
        <w:rPr>
          <w:rFonts w:ascii="Times New Roman" w:hAnsi="Times New Roman"/>
          <w:b/>
          <w:szCs w:val="24"/>
          <w:lang w:val="fr-CA"/>
        </w:rPr>
      </w:pPr>
      <w:r w:rsidRPr="00FB4024">
        <w:rPr>
          <w:rFonts w:ascii="Times New Roman" w:hAnsi="Times New Roman"/>
          <w:b/>
          <w:szCs w:val="24"/>
          <w:lang w:val="fr-CA"/>
        </w:rPr>
        <w:t xml:space="preserve">E-mail: </w:t>
      </w:r>
      <w:r>
        <w:rPr>
          <w:rFonts w:ascii="Times New Roman" w:hAnsi="Times New Roman"/>
          <w:szCs w:val="24"/>
          <w:lang w:val="fr-CA"/>
        </w:rPr>
        <w:t>info@abbotsfordjudo.com</w:t>
      </w:r>
    </w:p>
    <w:p w:rsidR="005B5A86" w:rsidRDefault="005B5A86" w:rsidP="005B5A86"/>
    <w:p w:rsidR="005B5A86" w:rsidRPr="00284C70" w:rsidRDefault="005B5A86" w:rsidP="005B5A86">
      <w:pPr>
        <w:pStyle w:val="heading"/>
        <w:ind w:left="0" w:right="840" w:firstLine="0"/>
        <w:jc w:val="left"/>
        <w:rPr>
          <w:b w:val="0"/>
        </w:rPr>
      </w:pPr>
      <w:r w:rsidRPr="00B253FB">
        <w:rPr>
          <w:rFonts w:ascii="Times New Roman" w:hAnsi="Times New Roman"/>
          <w:szCs w:val="28"/>
        </w:rPr>
        <w:t>Road Directions from Trans-C</w:t>
      </w:r>
      <w:r>
        <w:rPr>
          <w:rFonts w:ascii="Times New Roman" w:hAnsi="Times New Roman"/>
          <w:szCs w:val="28"/>
        </w:rPr>
        <w:t>anada Highway #1 to Tournament S</w:t>
      </w:r>
      <w:r w:rsidRPr="00B253FB">
        <w:rPr>
          <w:rFonts w:ascii="Times New Roman" w:hAnsi="Times New Roman"/>
          <w:szCs w:val="28"/>
        </w:rPr>
        <w:t>ite</w:t>
      </w:r>
    </w:p>
    <w:p w:rsidR="005B5A86" w:rsidRPr="00FB4024" w:rsidRDefault="005B5A86" w:rsidP="005B5A86">
      <w:pPr>
        <w:tabs>
          <w:tab w:val="left" w:pos="720"/>
          <w:tab w:val="left" w:pos="1008"/>
        </w:tabs>
        <w:spacing w:after="120"/>
      </w:pPr>
      <w:r w:rsidRPr="00FB4024">
        <w:tab/>
      </w:r>
    </w:p>
    <w:p w:rsidR="005B5A86" w:rsidRPr="00FB4024" w:rsidRDefault="005B5A86" w:rsidP="005B5A86">
      <w:pPr>
        <w:spacing w:after="120"/>
      </w:pPr>
      <w:r w:rsidRPr="00FB4024">
        <w:t>Ag-Rec B</w:t>
      </w:r>
      <w:r>
        <w:t>ui</w:t>
      </w:r>
      <w:r w:rsidRPr="00FB4024">
        <w:t>ld</w:t>
      </w:r>
      <w:r>
        <w:t>in</w:t>
      </w:r>
      <w:r w:rsidRPr="00FB4024">
        <w:t>g, Abbotsford Exhibition Park, 32470 Haida Drive, Abbotsford</w:t>
      </w:r>
    </w:p>
    <w:p w:rsidR="005B5A86" w:rsidRPr="00FB4024" w:rsidRDefault="005B5A86" w:rsidP="005B5A86">
      <w:pPr>
        <w:spacing w:after="120"/>
      </w:pPr>
    </w:p>
    <w:p w:rsidR="005B5A86" w:rsidRPr="00FB4024" w:rsidRDefault="005B5A86" w:rsidP="005B5A86">
      <w:pPr>
        <w:tabs>
          <w:tab w:val="left" w:pos="432"/>
        </w:tabs>
        <w:spacing w:after="120"/>
      </w:pPr>
      <w:r w:rsidRPr="00FB4024">
        <w:tab/>
      </w:r>
      <w:r w:rsidRPr="00FB4024">
        <w:rPr>
          <w:b/>
        </w:rPr>
        <w:t xml:space="preserve">Take Exit </w:t>
      </w:r>
      <w:r w:rsidRPr="00757713">
        <w:rPr>
          <w:b/>
        </w:rPr>
        <w:t>87 (Clearbrook Road) off Hwy</w:t>
      </w:r>
      <w:r w:rsidRPr="00FB4024">
        <w:rPr>
          <w:b/>
        </w:rPr>
        <w:t xml:space="preserve"> #1</w:t>
      </w:r>
    </w:p>
    <w:p w:rsidR="005B5A86" w:rsidRDefault="005B5A86" w:rsidP="005B5A86">
      <w:pPr>
        <w:numPr>
          <w:ilvl w:val="0"/>
          <w:numId w:val="3"/>
        </w:numPr>
        <w:ind w:left="1080"/>
      </w:pPr>
      <w:r>
        <w:t xml:space="preserve">To head north on </w:t>
      </w:r>
      <w:r w:rsidRPr="00FB4024">
        <w:t>Clearbrook Road</w:t>
      </w:r>
      <w:r>
        <w:t>:</w:t>
      </w:r>
    </w:p>
    <w:p w:rsidR="005B5A86" w:rsidRDefault="005B5A86" w:rsidP="005B5A86">
      <w:pPr>
        <w:numPr>
          <w:ilvl w:val="1"/>
          <w:numId w:val="3"/>
        </w:numPr>
        <w:ind w:left="1800"/>
      </w:pPr>
      <w:r>
        <w:t>T</w:t>
      </w:r>
      <w:r w:rsidRPr="00FB4024">
        <w:t xml:space="preserve">urn right </w:t>
      </w:r>
      <w:r>
        <w:t>if coming from the West (Vancouver)</w:t>
      </w:r>
    </w:p>
    <w:p w:rsidR="005B5A86" w:rsidRDefault="005B5A86" w:rsidP="005B5A86">
      <w:pPr>
        <w:numPr>
          <w:ilvl w:val="1"/>
          <w:numId w:val="3"/>
        </w:numPr>
        <w:ind w:left="1800"/>
      </w:pPr>
      <w:r>
        <w:t>T</w:t>
      </w:r>
      <w:r w:rsidRPr="00FB4024">
        <w:t xml:space="preserve">urn </w:t>
      </w:r>
      <w:r>
        <w:t>left</w:t>
      </w:r>
      <w:r w:rsidRPr="00FB4024">
        <w:t xml:space="preserve"> </w:t>
      </w:r>
      <w:r>
        <w:t>if coming from the East</w:t>
      </w:r>
    </w:p>
    <w:p w:rsidR="005B5A86" w:rsidRPr="00FB4024" w:rsidRDefault="005B5A86" w:rsidP="005B5A86">
      <w:pPr>
        <w:numPr>
          <w:ilvl w:val="0"/>
          <w:numId w:val="3"/>
        </w:numPr>
        <w:ind w:left="1080"/>
      </w:pPr>
      <w:r w:rsidRPr="00FB4024">
        <w:t>Turn right at Maclure Road</w:t>
      </w:r>
    </w:p>
    <w:p w:rsidR="005B5A86" w:rsidRPr="00FB4024" w:rsidRDefault="005B5A86" w:rsidP="005B5A86">
      <w:pPr>
        <w:numPr>
          <w:ilvl w:val="0"/>
          <w:numId w:val="3"/>
        </w:numPr>
        <w:ind w:left="1080"/>
      </w:pPr>
      <w:r w:rsidRPr="00FB4024">
        <w:t>Turn left at Treth</w:t>
      </w:r>
      <w:r>
        <w:t>e</w:t>
      </w:r>
      <w:r w:rsidRPr="00FB4024">
        <w:t>wey Road</w:t>
      </w:r>
      <w:r>
        <w:t xml:space="preserve"> (becomes Haida Drive)</w:t>
      </w:r>
    </w:p>
    <w:p w:rsidR="005B5A86" w:rsidRPr="00FB4024" w:rsidRDefault="005B5A86" w:rsidP="005B5A86">
      <w:pPr>
        <w:numPr>
          <w:ilvl w:val="0"/>
          <w:numId w:val="3"/>
        </w:numPr>
        <w:ind w:left="1080"/>
      </w:pPr>
      <w:r w:rsidRPr="00FB4024">
        <w:t xml:space="preserve">Enter Ag-Rec parking lot </w:t>
      </w:r>
      <w:r>
        <w:t xml:space="preserve">to the </w:t>
      </w:r>
      <w:r w:rsidRPr="00FB4024">
        <w:t xml:space="preserve"> right off Haida Drive</w:t>
      </w:r>
    </w:p>
    <w:p w:rsidR="005B5A86" w:rsidRDefault="005B5A86" w:rsidP="005B5A86"/>
    <w:p w:rsidR="005B5A86" w:rsidRDefault="005B5A86"/>
    <w:p w:rsidR="005B5A86" w:rsidRDefault="005B5A86"/>
    <w:p w:rsidR="005B5A86" w:rsidRDefault="005B5A86"/>
    <w:p w:rsidR="005B5A86" w:rsidRDefault="005B5A86"/>
    <w:p w:rsidR="005B5A86" w:rsidRDefault="005B5A86"/>
    <w:p w:rsidR="005B5A86" w:rsidRDefault="005B5A86"/>
    <w:p w:rsidR="005B5A86" w:rsidRDefault="005B5A86"/>
    <w:p w:rsidR="005B5A86" w:rsidRDefault="005B5A86">
      <w:r>
        <w:lastRenderedPageBreak/>
        <w:t>Host Hotel:</w:t>
      </w:r>
      <w:r>
        <w:br/>
      </w:r>
    </w:p>
    <w:p w:rsidR="005B5A86" w:rsidRPr="00A023E6" w:rsidRDefault="005B5A86" w:rsidP="005B5A86">
      <w:pPr>
        <w:spacing w:after="120"/>
        <w:rPr>
          <w:b/>
        </w:rPr>
      </w:pPr>
      <w:r w:rsidRPr="00A023E6">
        <w:rPr>
          <w:b/>
        </w:rPr>
        <w:t>Best Western Regency</w:t>
      </w:r>
    </w:p>
    <w:p w:rsidR="005B5A86" w:rsidRDefault="005B5A86" w:rsidP="005B5A86">
      <w:pPr>
        <w:spacing w:after="120"/>
      </w:pPr>
      <w:r>
        <w:t>32110 Marshall Road</w:t>
      </w:r>
      <w:r>
        <w:br/>
      </w:r>
      <w:r w:rsidRPr="00FB4024">
        <w:t>Abbotsford, BC</w:t>
      </w:r>
      <w:r>
        <w:t xml:space="preserve"> V2T 1A1 </w:t>
      </w:r>
    </w:p>
    <w:p w:rsidR="005B5A86" w:rsidRPr="00FB4024" w:rsidRDefault="005B5A86" w:rsidP="005B5A86">
      <w:pPr>
        <w:spacing w:after="120"/>
      </w:pPr>
      <w:r>
        <w:t>Phone: 604-853-3111</w:t>
      </w:r>
      <w:r>
        <w:br/>
      </w:r>
      <w:r w:rsidRPr="00FB4024">
        <w:t>Fax: 604-852-1750</w:t>
      </w:r>
      <w:r w:rsidRPr="00FB4024">
        <w:br/>
        <w:t xml:space="preserve">Toll Free Reservations: 1-800-771-3077 </w:t>
      </w:r>
    </w:p>
    <w:p w:rsidR="005B5A86" w:rsidRPr="009318BB" w:rsidRDefault="005B5A86" w:rsidP="005B5A86">
      <w:pPr>
        <w:spacing w:after="120"/>
        <w:rPr>
          <w:lang w:val="fr-CA"/>
        </w:rPr>
      </w:pPr>
      <w:r w:rsidRPr="009318BB">
        <w:rPr>
          <w:lang w:val="fr-CA"/>
        </w:rPr>
        <w:t xml:space="preserve">E-mail: </w:t>
      </w:r>
      <w:hyperlink r:id="rId6" w:history="1">
        <w:r w:rsidRPr="009318BB">
          <w:rPr>
            <w:rStyle w:val="Hyperlink"/>
            <w:lang w:val="fr-CA"/>
          </w:rPr>
          <w:t>sales@bwregency.bc.ca</w:t>
        </w:r>
      </w:hyperlink>
    </w:p>
    <w:p w:rsidR="005B5A86" w:rsidRDefault="005B5A86"/>
    <w:p w:rsidR="005B5A86" w:rsidRDefault="005B5A86">
      <w:r>
        <w:t xml:space="preserve">Alternate Accommodations: </w:t>
      </w:r>
    </w:p>
    <w:p w:rsidR="005B5A86" w:rsidRDefault="005B5A86"/>
    <w:p w:rsidR="005B5A86" w:rsidRDefault="005B5A86" w:rsidP="005B5A86">
      <w:pPr>
        <w:spacing w:after="120"/>
        <w:rPr>
          <w:b/>
        </w:rPr>
      </w:pPr>
      <w:r>
        <w:rPr>
          <w:b/>
        </w:rPr>
        <w:t>Abbotsford Hotel</w:t>
      </w:r>
    </w:p>
    <w:p w:rsidR="005B5A86" w:rsidRDefault="005B5A86" w:rsidP="005B5A86">
      <w:pPr>
        <w:spacing w:after="120"/>
      </w:pPr>
      <w:r>
        <w:t>2073 Clearbrook Rd</w:t>
      </w:r>
    </w:p>
    <w:p w:rsidR="005B5A86" w:rsidRDefault="005B5A86" w:rsidP="005B5A86">
      <w:pPr>
        <w:spacing w:after="120"/>
      </w:pPr>
      <w:r>
        <w:t>Abbotsford, BC</w:t>
      </w:r>
    </w:p>
    <w:p w:rsidR="005B5A86" w:rsidRDefault="005B5A86" w:rsidP="005B5A86">
      <w:pPr>
        <w:spacing w:after="120"/>
      </w:pPr>
      <w:r>
        <w:t>V2T 2X1</w:t>
      </w:r>
    </w:p>
    <w:p w:rsidR="005B5A86" w:rsidRDefault="005B5A86" w:rsidP="005B5A86">
      <w:pPr>
        <w:spacing w:after="120"/>
      </w:pPr>
      <w:r>
        <w:t>Tel: 604 859 6211</w:t>
      </w:r>
    </w:p>
    <w:p w:rsidR="005B5A86" w:rsidRDefault="005B5A86"/>
    <w:p w:rsidR="005B5A86" w:rsidRPr="00DD1FA6" w:rsidRDefault="005B5A86" w:rsidP="005B5A86">
      <w:pPr>
        <w:pStyle w:val="bodytext"/>
        <w:spacing w:after="120"/>
        <w:rPr>
          <w:rFonts w:ascii="Times New Roman" w:hAnsi="Times New Roman"/>
          <w:b/>
          <w:szCs w:val="24"/>
        </w:rPr>
      </w:pPr>
      <w:r w:rsidRPr="00DD1FA6">
        <w:rPr>
          <w:rFonts w:ascii="Times New Roman" w:hAnsi="Times New Roman"/>
          <w:b/>
          <w:szCs w:val="24"/>
        </w:rPr>
        <w:t>Sandman Hotel &amp; Suites Abbotsford</w:t>
      </w:r>
    </w:p>
    <w:p w:rsidR="005B5A86" w:rsidRPr="00DD1FA6" w:rsidRDefault="005B5A86" w:rsidP="005B5A86">
      <w:pPr>
        <w:pStyle w:val="bodytext"/>
        <w:spacing w:after="120"/>
        <w:rPr>
          <w:rFonts w:ascii="Times New Roman" w:hAnsi="Times New Roman"/>
          <w:szCs w:val="24"/>
        </w:rPr>
      </w:pPr>
      <w:r w:rsidRPr="00DD1FA6">
        <w:rPr>
          <w:rFonts w:ascii="Times New Roman" w:hAnsi="Times New Roman"/>
          <w:szCs w:val="24"/>
        </w:rPr>
        <w:t>32720 Simon Ave,</w:t>
      </w:r>
    </w:p>
    <w:p w:rsidR="005B5A86" w:rsidRPr="00DD1FA6" w:rsidRDefault="005B5A86" w:rsidP="005B5A86">
      <w:pPr>
        <w:pStyle w:val="bodytext"/>
        <w:spacing w:after="120"/>
        <w:rPr>
          <w:rFonts w:ascii="Times New Roman" w:hAnsi="Times New Roman"/>
          <w:szCs w:val="24"/>
        </w:rPr>
      </w:pPr>
      <w:r w:rsidRPr="00DD1FA6">
        <w:rPr>
          <w:rFonts w:ascii="Times New Roman" w:hAnsi="Times New Roman"/>
          <w:szCs w:val="24"/>
        </w:rPr>
        <w:t>Abbotsford, BC V2T0B8</w:t>
      </w:r>
    </w:p>
    <w:p w:rsidR="005B5A86" w:rsidRPr="00DD1FA6" w:rsidRDefault="005B5A86" w:rsidP="005B5A86">
      <w:pPr>
        <w:pStyle w:val="bodytext"/>
        <w:spacing w:after="120"/>
        <w:rPr>
          <w:rFonts w:ascii="Times New Roman" w:hAnsi="Times New Roman"/>
          <w:szCs w:val="24"/>
        </w:rPr>
      </w:pPr>
      <w:r w:rsidRPr="00DD1FA6">
        <w:rPr>
          <w:rFonts w:ascii="Times New Roman" w:hAnsi="Times New Roman"/>
          <w:szCs w:val="24"/>
        </w:rPr>
        <w:t>604-556-7263</w:t>
      </w:r>
    </w:p>
    <w:p w:rsidR="005B5A86" w:rsidRDefault="005B5A86"/>
    <w:sectPr w:rsidR="005B5A86" w:rsidSect="00EB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66BFB"/>
    <w:multiLevelType w:val="hybridMultilevel"/>
    <w:tmpl w:val="0DE4330C"/>
    <w:lvl w:ilvl="0" w:tplc="410E20A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6C90775"/>
    <w:multiLevelType w:val="hybridMultilevel"/>
    <w:tmpl w:val="99EEE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8C5938"/>
    <w:multiLevelType w:val="hybridMultilevel"/>
    <w:tmpl w:val="F2DC7BE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86"/>
    <w:rsid w:val="00166229"/>
    <w:rsid w:val="005B5A86"/>
    <w:rsid w:val="00EB78AF"/>
    <w:rsid w:val="00F22130"/>
    <w:rsid w:val="00F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A5EEA"/>
  <w15:chartTrackingRefBased/>
  <w15:docId w15:val="{4346028A-0FE1-1A41-B63D-92BC4D6B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5B5A86"/>
    <w:rPr>
      <w:rFonts w:ascii="Book Antiqua" w:eastAsia="Times New Roman" w:hAnsi="Book Antiqua" w:cs="Times New Roman"/>
      <w:szCs w:val="20"/>
      <w:lang w:val="en-GB"/>
    </w:rPr>
  </w:style>
  <w:style w:type="paragraph" w:customStyle="1" w:styleId="heading">
    <w:name w:val="heading"/>
    <w:basedOn w:val="MessageHeader"/>
    <w:rsid w:val="005B5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center"/>
    </w:pPr>
    <w:rPr>
      <w:rFonts w:ascii="Book Antiqua" w:eastAsia="Times New Roman" w:hAnsi="Book Antiqua" w:cs="Times New Roman"/>
      <w:b/>
      <w:sz w:val="28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5A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5A86"/>
    <w:rPr>
      <w:rFonts w:asciiTheme="majorHAnsi" w:eastAsiaTheme="majorEastAsia" w:hAnsiTheme="majorHAnsi" w:cstheme="majorBidi"/>
      <w:shd w:val="pct20" w:color="auto" w:fill="auto"/>
    </w:rPr>
  </w:style>
  <w:style w:type="character" w:styleId="Hyperlink">
    <w:name w:val="Hyperlink"/>
    <w:rsid w:val="005B5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bwregency.bc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Layton Keely</dc:creator>
  <cp:keywords/>
  <dc:description/>
  <cp:lastModifiedBy>Layton Keely</cp:lastModifiedBy>
  <cp:revision>3</cp:revision>
  <cp:lastPrinted>2019-08-30T00:41:00Z</cp:lastPrinted>
  <dcterms:created xsi:type="dcterms:W3CDTF">2019-08-30T00:35:00Z</dcterms:created>
  <dcterms:modified xsi:type="dcterms:W3CDTF">2019-09-05T22:45:00Z</dcterms:modified>
</cp:coreProperties>
</file>